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685"/>
        <w:gridCol w:w="615"/>
        <w:gridCol w:w="2595"/>
        <w:gridCol w:w="4320"/>
        <w:gridCol w:w="1905"/>
        <w:gridCol w:w="1905"/>
        <w:gridCol w:w="3240"/>
        <w:gridCol w:w="4320"/>
        <w:gridCol w:w="915"/>
        <w:gridCol w:w="1080"/>
        <w:gridCol w:w="900"/>
        <w:gridCol w:w="780"/>
      </w:tblGrid>
      <w:tr w:rsidR="00000000" w:rsidTr="0067141F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69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 w:rsidP="0067141F">
            <w:pPr>
              <w:spacing w:before="0" w:beforeAutospacing="0" w:after="0" w:afterAutospacing="0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48"/>
                <w:szCs w:val="4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Заявка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он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лай</w:t>
            </w:r>
            <w:r w:rsidR="0067141F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48"/>
                <w:szCs w:val="48"/>
              </w:rPr>
              <w:t xml:space="preserve">н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конгрес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48"/>
                <w:szCs w:val="48"/>
              </w:rPr>
              <w:t>с</w:t>
            </w:r>
            <w:r w:rsidR="0067141F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48"/>
                <w:szCs w:val="48"/>
              </w:rPr>
              <w:t>(</w:t>
            </w:r>
            <w:proofErr w:type="gramEnd"/>
            <w:r w:rsidR="0067141F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48"/>
                <w:szCs w:val="48"/>
              </w:rPr>
              <w:t>образец)</w:t>
            </w:r>
          </w:p>
        </w:tc>
      </w:tr>
      <w:tr w:rsidR="00000000" w:rsidTr="0067141F">
        <w:trPr>
          <w:trHeight w:val="6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90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ЗАЯВКА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№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____________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УЧАСТИЕ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В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КОНГРЕССНОЙ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435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Просьба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выслать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заполненную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заявку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не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позднее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01.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декабря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2020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года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(+7 (495) 650-38-30, atn@atnrf.ru)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ОБЩАЯ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Ф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участника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русском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языке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Ф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участника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английском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языке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Название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компании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русском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языке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Название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компании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английском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языке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Почтовый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адрес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компании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1.6.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Юридический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адрес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компании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1.7.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Форма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участия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докладом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или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без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доклада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 w:rsidP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1.8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 w:rsidP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1.9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Е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mail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1.10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2637" w:rsidP="00FB2637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>Подписант</w:t>
            </w:r>
            <w:proofErr w:type="gramStart"/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:</w:t>
            </w:r>
            <w:proofErr w:type="gramEnd"/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(Ф. И. О., должность)</w:t>
            </w:r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На основании чего действует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t xml:space="preserve"> </w:t>
            </w:r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>Ф.И.О. контактного лица</w:t>
            </w:r>
            <w:proofErr w:type="gramStart"/>
            <w:r w:rsidRPr="00FB2637">
              <w:rPr>
                <w:rFonts w:ascii="Arial Unicode MS" w:eastAsia="Arial Unicode MS" w:hAnsi="Arial Unicode MS" w:cs="Arial Unicode MS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Ф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контактного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лица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Е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mail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Телефон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2.4.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Мобильный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телефон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466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 w:rsidP="0067141F">
            <w:pPr>
              <w:spacing w:before="0" w:beforeAutospacing="0" w:after="0" w:afterAutospacing="0"/>
              <w:jc w:val="both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Просьба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выслать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заполненную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заявку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в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отсканированном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виде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не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позднее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01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2020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года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электронной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почте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="0067141F" w:rsidRPr="00946B9E">
                <w:rPr>
                  <w:rStyle w:val="a3"/>
                  <w:rFonts w:ascii="Arial Unicode MS" w:eastAsia="Arial Unicode MS" w:hAnsi="Arial Unicode MS" w:cs="Arial Unicode MS" w:hint="eastAsia"/>
                  <w:b/>
                  <w:bCs/>
                  <w:sz w:val="24"/>
                  <w:szCs w:val="24"/>
                </w:rPr>
                <w:t>atn@atnrf.ru</w:t>
              </w:r>
            </w:hyperlink>
            <w:r w:rsidR="006714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466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466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Советник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Президента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Международной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академии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технологических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наук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Гафаров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. +7 (495) 650-38-30, atn@atnrf.ru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466"/>
        </w:trPr>
        <w:tc>
          <w:tcPr>
            <w:tcW w:w="0" w:type="auto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trHeight w:val="21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000000" w:rsidTr="0067141F">
        <w:trPr>
          <w:hidden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1673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016738" w:rsidRDefault="00016738">
      <w:pPr>
        <w:spacing w:before="0" w:beforeAutospacing="0" w:after="0" w:afterAutospacing="0"/>
        <w:textAlignment w:val="auto"/>
        <w:rPr>
          <w:rFonts w:ascii="Times New Roman" w:eastAsia="Times New Roman" w:hAnsi="Times New Roman"/>
          <w:color w:val="auto"/>
          <w:sz w:val="24"/>
          <w:szCs w:val="24"/>
        </w:rPr>
      </w:pPr>
    </w:p>
    <w:sectPr w:rsidR="000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2637"/>
    <w:rsid w:val="00016738"/>
    <w:rsid w:val="004A1F3F"/>
    <w:rsid w:val="0067141F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Calibri" w:eastAsiaTheme="minorEastAsia" w:hAnsi="Calibri"/>
      <w:color w:val="000000"/>
      <w:sz w:val="22"/>
      <w:szCs w:val="22"/>
    </w:rPr>
  </w:style>
  <w:style w:type="paragraph" w:styleId="1">
    <w:name w:val="heading 1"/>
    <w:basedOn w:val="a"/>
    <w:uiPriority w:val="9"/>
    <w:qFormat/>
    <w:pPr>
      <w:pBdr>
        <w:bottom w:val="single" w:sz="8" w:space="0" w:color="5B9BD5"/>
      </w:pBdr>
      <w:textAlignment w:val="auto"/>
      <w:outlineLvl w:val="0"/>
    </w:pPr>
    <w:rPr>
      <w:b/>
      <w:bCs/>
      <w:color w:val="44546A"/>
      <w:sz w:val="30"/>
      <w:szCs w:val="30"/>
    </w:rPr>
  </w:style>
  <w:style w:type="paragraph" w:styleId="2">
    <w:name w:val="heading 2"/>
    <w:basedOn w:val="a"/>
    <w:uiPriority w:val="9"/>
    <w:qFormat/>
    <w:pPr>
      <w:pBdr>
        <w:bottom w:val="single" w:sz="8" w:space="0" w:color="5B9BD5"/>
      </w:pBdr>
      <w:textAlignment w:val="auto"/>
      <w:outlineLvl w:val="1"/>
    </w:pPr>
    <w:rPr>
      <w:b/>
      <w:bCs/>
      <w:color w:val="44546A"/>
      <w:sz w:val="26"/>
      <w:szCs w:val="26"/>
    </w:rPr>
  </w:style>
  <w:style w:type="paragraph" w:styleId="3">
    <w:name w:val="heading 3"/>
    <w:basedOn w:val="a"/>
    <w:uiPriority w:val="9"/>
    <w:qFormat/>
    <w:pPr>
      <w:pBdr>
        <w:bottom w:val="single" w:sz="8" w:space="0" w:color="ACCCEA"/>
      </w:pBdr>
      <w:textAlignment w:val="auto"/>
      <w:outlineLvl w:val="2"/>
    </w:pPr>
    <w:rPr>
      <w:b/>
      <w:bCs/>
      <w:color w:val="44546A"/>
    </w:rPr>
  </w:style>
  <w:style w:type="paragraph" w:styleId="4">
    <w:name w:val="heading 4"/>
    <w:basedOn w:val="a"/>
    <w:uiPriority w:val="9"/>
    <w:qFormat/>
    <w:pPr>
      <w:textAlignment w:val="auto"/>
      <w:outlineLvl w:val="3"/>
    </w:pPr>
    <w:rPr>
      <w:b/>
      <w:b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34">
    <w:name w:val="font34"/>
    <w:basedOn w:val="a"/>
    <w:pPr>
      <w:textAlignment w:val="auto"/>
    </w:pPr>
    <w:rPr>
      <w:rFonts w:ascii="Arial Unicode MS" w:eastAsia="Arial Unicode MS" w:hAnsi="Arial Unicode MS" w:cs="Arial Unicode MS"/>
      <w:b/>
      <w:bCs/>
      <w:i/>
      <w:iCs/>
      <w:sz w:val="48"/>
      <w:szCs w:val="48"/>
    </w:rPr>
  </w:style>
  <w:style w:type="paragraph" w:customStyle="1" w:styleId="203">
    <w:name w:val="20% — Акцент3"/>
    <w:basedOn w:val="a"/>
    <w:pPr>
      <w:shd w:val="clear" w:color="auto" w:fill="EDEDED"/>
      <w:textAlignment w:val="auto"/>
    </w:pPr>
  </w:style>
  <w:style w:type="paragraph" w:customStyle="1" w:styleId="0">
    <w:name w:val="Денежный [0]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5">
    <w:name w:val="40% — Акцент5"/>
    <w:basedOn w:val="a"/>
    <w:pPr>
      <w:shd w:val="clear" w:color="auto" w:fill="B4C6E7"/>
      <w:textAlignment w:val="auto"/>
    </w:pPr>
  </w:style>
  <w:style w:type="paragraph" w:customStyle="1" w:styleId="a5">
    <w:name w:val="Хороший"/>
    <w:basedOn w:val="a"/>
    <w:pPr>
      <w:shd w:val="clear" w:color="auto" w:fill="C6EFCE"/>
      <w:textAlignment w:val="auto"/>
    </w:pPr>
    <w:rPr>
      <w:color w:val="006100"/>
    </w:rPr>
  </w:style>
  <w:style w:type="paragraph" w:customStyle="1" w:styleId="00">
    <w:name w:val="Запятая [0]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a6">
    <w:name w:val="Денежный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a7">
    <w:name w:val="Запятая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6">
    <w:name w:val="40% — Акцент6"/>
    <w:basedOn w:val="a"/>
    <w:pPr>
      <w:shd w:val="clear" w:color="auto" w:fill="C6E0B4"/>
      <w:textAlignment w:val="auto"/>
    </w:pPr>
  </w:style>
  <w:style w:type="paragraph" w:customStyle="1" w:styleId="a8">
    <w:name w:val="Процент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202">
    <w:name w:val="20% — Акцент2"/>
    <w:basedOn w:val="a"/>
    <w:pPr>
      <w:shd w:val="clear" w:color="auto" w:fill="FCE4D6"/>
      <w:textAlignment w:val="auto"/>
    </w:pPr>
  </w:style>
  <w:style w:type="paragraph" w:customStyle="1" w:styleId="a9">
    <w:name w:val="Итого"/>
    <w:basedOn w:val="a"/>
    <w:pPr>
      <w:pBdr>
        <w:top w:val="single" w:sz="4" w:space="0" w:color="5B9BD5"/>
        <w:bottom w:val="double" w:sz="6" w:space="0" w:color="5B9BD5"/>
      </w:pBdr>
      <w:textAlignment w:val="auto"/>
    </w:pPr>
    <w:rPr>
      <w:b/>
      <w:bCs/>
    </w:rPr>
  </w:style>
  <w:style w:type="paragraph" w:customStyle="1" w:styleId="aa">
    <w:name w:val="Вывод"/>
    <w:basedOn w:val="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textAlignment w:val="auto"/>
    </w:pPr>
    <w:rPr>
      <w:b/>
      <w:bCs/>
      <w:color w:val="3F3F3F"/>
    </w:rPr>
  </w:style>
  <w:style w:type="paragraph" w:customStyle="1" w:styleId="10">
    <w:name w:val="Гиперссылка1"/>
    <w:basedOn w:val="a"/>
    <w:pPr>
      <w:textAlignment w:val="auto"/>
    </w:pPr>
    <w:rPr>
      <w:color w:val="0000FF"/>
      <w:u w:val="single"/>
    </w:rPr>
  </w:style>
  <w:style w:type="paragraph" w:customStyle="1" w:styleId="ab">
    <w:name w:val="Примечание"/>
    <w:basedOn w:val="a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4">
    <w:name w:val="40% — Акцент4"/>
    <w:basedOn w:val="a"/>
    <w:pPr>
      <w:shd w:val="clear" w:color="auto" w:fill="FFE699"/>
      <w:textAlignment w:val="auto"/>
    </w:pPr>
  </w:style>
  <w:style w:type="paragraph" w:customStyle="1" w:styleId="ac">
    <w:name w:val="Открывавшаяся гиперссылка"/>
    <w:basedOn w:val="a"/>
    <w:pPr>
      <w:textAlignment w:val="auto"/>
    </w:pPr>
    <w:rPr>
      <w:color w:val="800080"/>
      <w:u w:val="single"/>
    </w:rPr>
  </w:style>
  <w:style w:type="paragraph" w:customStyle="1" w:styleId="ad">
    <w:name w:val="Предупреждающий текст"/>
    <w:basedOn w:val="a"/>
    <w:pPr>
      <w:textAlignment w:val="auto"/>
    </w:pPr>
    <w:rPr>
      <w:color w:val="FF0000"/>
    </w:rPr>
  </w:style>
  <w:style w:type="paragraph" w:customStyle="1" w:styleId="ae">
    <w:name w:val="Заголовок"/>
    <w:basedOn w:val="a"/>
    <w:pPr>
      <w:textAlignment w:val="auto"/>
    </w:pPr>
    <w:rPr>
      <w:b/>
      <w:bCs/>
      <w:color w:val="44546A"/>
      <w:sz w:val="36"/>
      <w:szCs w:val="36"/>
    </w:rPr>
  </w:style>
  <w:style w:type="paragraph" w:customStyle="1" w:styleId="af">
    <w:name w:val="Пояснительный текст"/>
    <w:basedOn w:val="a"/>
    <w:pPr>
      <w:textAlignment w:val="auto"/>
    </w:pPr>
    <w:rPr>
      <w:i/>
      <w:iCs/>
      <w:color w:val="7F7F7F"/>
    </w:rPr>
  </w:style>
  <w:style w:type="character" w:customStyle="1" w:styleId="11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f0">
    <w:name w:val="Ввод"/>
    <w:basedOn w:val="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  <w:textAlignment w:val="auto"/>
    </w:pPr>
    <w:rPr>
      <w:color w:val="3F3F76"/>
    </w:rPr>
  </w:style>
  <w:style w:type="paragraph" w:customStyle="1" w:styleId="af1">
    <w:name w:val="Проверить ячейку"/>
    <w:basedOn w:val="a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textAlignment w:val="auto"/>
    </w:pPr>
    <w:rPr>
      <w:b/>
      <w:bCs/>
      <w:color w:val="FFFFFF"/>
    </w:rPr>
  </w:style>
  <w:style w:type="paragraph" w:customStyle="1" w:styleId="af2">
    <w:name w:val="Вычисление"/>
    <w:basedOn w:val="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  <w:textAlignment w:val="auto"/>
    </w:pPr>
    <w:rPr>
      <w:b/>
      <w:bCs/>
      <w:color w:val="FA7D00"/>
    </w:rPr>
  </w:style>
  <w:style w:type="paragraph" w:customStyle="1" w:styleId="af3">
    <w:name w:val="Связанная ячейка"/>
    <w:basedOn w:val="a"/>
    <w:pPr>
      <w:pBdr>
        <w:bottom w:val="double" w:sz="6" w:space="0" w:color="FF8001"/>
      </w:pBdr>
      <w:textAlignment w:val="auto"/>
    </w:pPr>
    <w:rPr>
      <w:color w:val="FA7D00"/>
    </w:rPr>
  </w:style>
  <w:style w:type="paragraph" w:customStyle="1" w:styleId="af4">
    <w:name w:val="Плохой"/>
    <w:basedOn w:val="a"/>
    <w:pPr>
      <w:shd w:val="clear" w:color="auto" w:fill="FFC7CE"/>
      <w:textAlignment w:val="auto"/>
    </w:pPr>
    <w:rPr>
      <w:color w:val="9C0006"/>
    </w:rPr>
  </w:style>
  <w:style w:type="paragraph" w:customStyle="1" w:styleId="5">
    <w:name w:val="Акцент5"/>
    <w:basedOn w:val="a"/>
    <w:pPr>
      <w:shd w:val="clear" w:color="auto" w:fill="4472C4"/>
      <w:textAlignment w:val="auto"/>
    </w:pPr>
    <w:rPr>
      <w:color w:val="FFFFFF"/>
    </w:rPr>
  </w:style>
  <w:style w:type="paragraph" w:customStyle="1" w:styleId="af5">
    <w:name w:val="Нейтральный"/>
    <w:basedOn w:val="a"/>
    <w:pPr>
      <w:shd w:val="clear" w:color="auto" w:fill="FFEB9C"/>
      <w:textAlignment w:val="auto"/>
    </w:pPr>
    <w:rPr>
      <w:color w:val="9C6500"/>
    </w:rPr>
  </w:style>
  <w:style w:type="paragraph" w:customStyle="1" w:styleId="12">
    <w:name w:val="Акцент1"/>
    <w:basedOn w:val="a"/>
    <w:pPr>
      <w:shd w:val="clear" w:color="auto" w:fill="5B9BD5"/>
      <w:textAlignment w:val="auto"/>
    </w:pPr>
    <w:rPr>
      <w:color w:val="FFFFFF"/>
    </w:rPr>
  </w:style>
  <w:style w:type="paragraph" w:customStyle="1" w:styleId="201">
    <w:name w:val="20% — Акцент1"/>
    <w:basedOn w:val="a"/>
    <w:pPr>
      <w:shd w:val="clear" w:color="auto" w:fill="DDEBF7"/>
      <w:textAlignment w:val="auto"/>
    </w:pPr>
  </w:style>
  <w:style w:type="paragraph" w:customStyle="1" w:styleId="401">
    <w:name w:val="40% — Акцент1"/>
    <w:basedOn w:val="a"/>
    <w:pPr>
      <w:shd w:val="clear" w:color="auto" w:fill="BDD7EE"/>
      <w:textAlignment w:val="auto"/>
    </w:pPr>
  </w:style>
  <w:style w:type="paragraph" w:customStyle="1" w:styleId="205">
    <w:name w:val="20% — Акцент5"/>
    <w:basedOn w:val="a"/>
    <w:pPr>
      <w:shd w:val="clear" w:color="auto" w:fill="D9E1F2"/>
      <w:textAlignment w:val="auto"/>
    </w:pPr>
  </w:style>
  <w:style w:type="paragraph" w:customStyle="1" w:styleId="601">
    <w:name w:val="60% — Акцент1"/>
    <w:basedOn w:val="a"/>
    <w:pPr>
      <w:shd w:val="clear" w:color="auto" w:fill="9BC2E6"/>
      <w:textAlignment w:val="auto"/>
    </w:pPr>
    <w:rPr>
      <w:color w:val="FFFFFF"/>
    </w:rPr>
  </w:style>
  <w:style w:type="paragraph" w:customStyle="1" w:styleId="21">
    <w:name w:val="Акцент2"/>
    <w:basedOn w:val="a"/>
    <w:pPr>
      <w:shd w:val="clear" w:color="auto" w:fill="ED7D31"/>
      <w:textAlignment w:val="auto"/>
    </w:pPr>
    <w:rPr>
      <w:color w:val="FFFFFF"/>
    </w:rPr>
  </w:style>
  <w:style w:type="paragraph" w:customStyle="1" w:styleId="402">
    <w:name w:val="40% — Акцент2"/>
    <w:basedOn w:val="a"/>
    <w:pPr>
      <w:shd w:val="clear" w:color="auto" w:fill="F8CBAD"/>
      <w:textAlignment w:val="auto"/>
    </w:pPr>
  </w:style>
  <w:style w:type="paragraph" w:customStyle="1" w:styleId="206">
    <w:name w:val="20% — Акцент6"/>
    <w:basedOn w:val="a"/>
    <w:pPr>
      <w:shd w:val="clear" w:color="auto" w:fill="E2EFDA"/>
      <w:textAlignment w:val="auto"/>
    </w:pPr>
  </w:style>
  <w:style w:type="paragraph" w:customStyle="1" w:styleId="602">
    <w:name w:val="60% — Акцент2"/>
    <w:basedOn w:val="a"/>
    <w:pPr>
      <w:shd w:val="clear" w:color="auto" w:fill="F4B084"/>
      <w:textAlignment w:val="auto"/>
    </w:pPr>
    <w:rPr>
      <w:color w:val="FFFFFF"/>
    </w:rPr>
  </w:style>
  <w:style w:type="paragraph" w:customStyle="1" w:styleId="31">
    <w:name w:val="Акцент3"/>
    <w:basedOn w:val="a"/>
    <w:pPr>
      <w:shd w:val="clear" w:color="auto" w:fill="A5A5A5"/>
      <w:textAlignment w:val="auto"/>
    </w:pPr>
    <w:rPr>
      <w:color w:val="FFFFFF"/>
    </w:rPr>
  </w:style>
  <w:style w:type="paragraph" w:customStyle="1" w:styleId="403">
    <w:name w:val="40% — Акцент3"/>
    <w:basedOn w:val="a"/>
    <w:pPr>
      <w:shd w:val="clear" w:color="auto" w:fill="DBDBDB"/>
      <w:textAlignment w:val="auto"/>
    </w:pPr>
  </w:style>
  <w:style w:type="paragraph" w:customStyle="1" w:styleId="603">
    <w:name w:val="60% — Акцент3"/>
    <w:basedOn w:val="a"/>
    <w:pPr>
      <w:shd w:val="clear" w:color="auto" w:fill="C9C9C9"/>
      <w:textAlignment w:val="auto"/>
    </w:pPr>
    <w:rPr>
      <w:color w:val="FFFFFF"/>
    </w:rPr>
  </w:style>
  <w:style w:type="paragraph" w:customStyle="1" w:styleId="41">
    <w:name w:val="Акцент4"/>
    <w:basedOn w:val="a"/>
    <w:pPr>
      <w:shd w:val="clear" w:color="auto" w:fill="FFC000"/>
      <w:textAlignment w:val="auto"/>
    </w:pPr>
    <w:rPr>
      <w:color w:val="FFFFFF"/>
    </w:rPr>
  </w:style>
  <w:style w:type="paragraph" w:customStyle="1" w:styleId="204">
    <w:name w:val="20% — Акцент4"/>
    <w:basedOn w:val="a"/>
    <w:pPr>
      <w:shd w:val="clear" w:color="auto" w:fill="FFF2CC"/>
      <w:textAlignment w:val="auto"/>
    </w:pPr>
  </w:style>
  <w:style w:type="paragraph" w:customStyle="1" w:styleId="604">
    <w:name w:val="60% — Акцент4"/>
    <w:basedOn w:val="a"/>
    <w:pPr>
      <w:shd w:val="clear" w:color="auto" w:fill="FFD966"/>
      <w:textAlignment w:val="auto"/>
    </w:pPr>
    <w:rPr>
      <w:color w:val="FFFFFF"/>
    </w:rPr>
  </w:style>
  <w:style w:type="paragraph" w:customStyle="1" w:styleId="605">
    <w:name w:val="60% — Акцент5"/>
    <w:basedOn w:val="a"/>
    <w:pPr>
      <w:shd w:val="clear" w:color="auto" w:fill="8EA9DB"/>
      <w:textAlignment w:val="auto"/>
    </w:pPr>
    <w:rPr>
      <w:color w:val="FFFFFF"/>
    </w:rPr>
  </w:style>
  <w:style w:type="paragraph" w:customStyle="1" w:styleId="6">
    <w:name w:val="Акцент6"/>
    <w:basedOn w:val="a"/>
    <w:pPr>
      <w:shd w:val="clear" w:color="auto" w:fill="70AD47"/>
      <w:textAlignment w:val="auto"/>
    </w:pPr>
    <w:rPr>
      <w:color w:val="FFFFFF"/>
    </w:rPr>
  </w:style>
  <w:style w:type="paragraph" w:customStyle="1" w:styleId="606">
    <w:name w:val="60% — Акцент6"/>
    <w:basedOn w:val="a"/>
    <w:pPr>
      <w:shd w:val="clear" w:color="auto" w:fill="A9D08E"/>
      <w:textAlignment w:val="auto"/>
    </w:pPr>
    <w:rPr>
      <w:color w:val="FFFFFF"/>
    </w:rPr>
  </w:style>
  <w:style w:type="table" w:customStyle="1" w:styleId="13">
    <w:name w:val="Обычный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2031">
    <w:name w:val="20% — Акцент3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EDEDED"/>
      <w:tblCellMar>
        <w:left w:w="0" w:type="dxa"/>
        <w:right w:w="0" w:type="dxa"/>
      </w:tblCellMar>
    </w:tblPr>
  </w:style>
  <w:style w:type="table" w:customStyle="1" w:styleId="01">
    <w:name w:val="Денежный [0]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4051">
    <w:name w:val="40% — Акцент5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B4C6E7"/>
      <w:tblCellMar>
        <w:left w:w="0" w:type="dxa"/>
        <w:right w:w="0" w:type="dxa"/>
      </w:tblCellMar>
    </w:tblPr>
  </w:style>
  <w:style w:type="table" w:customStyle="1" w:styleId="14">
    <w:name w:val="Хороший1"/>
    <w:basedOn w:val="a1"/>
    <w:pPr>
      <w:spacing w:before="100" w:beforeAutospacing="1" w:after="100" w:afterAutospacing="1"/>
    </w:pPr>
    <w:rPr>
      <w:rFonts w:ascii="Calibri" w:hAnsi="Calibri"/>
      <w:color w:val="006100"/>
      <w:sz w:val="22"/>
      <w:szCs w:val="22"/>
    </w:rPr>
    <w:tblPr>
      <w:tblInd w:w="0" w:type="nil"/>
      <w:shd w:val="clear" w:color="auto" w:fill="C6EFCE"/>
      <w:tblCellMar>
        <w:left w:w="0" w:type="dxa"/>
        <w:right w:w="0" w:type="dxa"/>
      </w:tblCellMar>
    </w:tblPr>
  </w:style>
  <w:style w:type="table" w:customStyle="1" w:styleId="010">
    <w:name w:val="Запятая [0]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5">
    <w:name w:val="Денежный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6">
    <w:name w:val="Запятая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4061">
    <w:name w:val="40% — Акцент6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C6E0B4"/>
      <w:tblCellMar>
        <w:left w:w="0" w:type="dxa"/>
        <w:right w:w="0" w:type="dxa"/>
      </w:tblCellMar>
    </w:tblPr>
  </w:style>
  <w:style w:type="table" w:customStyle="1" w:styleId="17">
    <w:name w:val="Процент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2021">
    <w:name w:val="20% — Акцент2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CE4D6"/>
      <w:tblCellMar>
        <w:left w:w="0" w:type="dxa"/>
        <w:right w:w="0" w:type="dxa"/>
      </w:tblCellMar>
    </w:tblPr>
  </w:style>
  <w:style w:type="table" w:customStyle="1" w:styleId="18">
    <w:name w:val="Итого1"/>
    <w:basedOn w:val="a1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  <w:tblPr>
      <w:tblInd w:w="0" w:type="nil"/>
      <w:tblBorders>
        <w:top w:val="single" w:sz="4" w:space="0" w:color="5B9BD5"/>
        <w:bottom w:val="double" w:sz="6" w:space="0" w:color="5B9BD5"/>
      </w:tblBorders>
      <w:tblCellMar>
        <w:left w:w="0" w:type="dxa"/>
        <w:right w:w="0" w:type="dxa"/>
      </w:tblCellMar>
    </w:tblPr>
  </w:style>
  <w:style w:type="table" w:customStyle="1" w:styleId="19">
    <w:name w:val="Вывод1"/>
    <w:basedOn w:val="a1"/>
    <w:pPr>
      <w:spacing w:before="100" w:beforeAutospacing="1" w:after="100" w:afterAutospacing="1"/>
    </w:pPr>
    <w:rPr>
      <w:rFonts w:ascii="Calibri" w:hAnsi="Calibri"/>
      <w:b/>
      <w:bCs/>
      <w:color w:val="3F3F3F"/>
      <w:sz w:val="22"/>
      <w:szCs w:val="22"/>
    </w:rPr>
    <w:tblPr>
      <w:tblInd w:w="0" w:type="nil"/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shd w:val="clear" w:color="auto" w:fill="F2F2F2"/>
      <w:tblCellMar>
        <w:left w:w="0" w:type="dxa"/>
        <w:right w:w="0" w:type="dxa"/>
      </w:tblCellMar>
    </w:tblPr>
  </w:style>
  <w:style w:type="table" w:customStyle="1" w:styleId="22">
    <w:name w:val="Гиперссылка2"/>
    <w:basedOn w:val="a1"/>
    <w:pPr>
      <w:spacing w:before="100" w:beforeAutospacing="1" w:after="100" w:afterAutospacing="1"/>
    </w:pPr>
    <w:rPr>
      <w:rFonts w:ascii="Calibri" w:hAnsi="Calibri"/>
      <w:color w:val="0000FF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a">
    <w:name w:val="Примечание1"/>
    <w:basedOn w:val="a1"/>
    <w:pPr>
      <w:spacing w:before="100" w:beforeAutospacing="1" w:after="100" w:afterAutospacing="1"/>
    </w:pPr>
    <w:tblPr>
      <w:tblInd w:w="0" w:type="nil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shd w:val="clear" w:color="auto" w:fill="FFFFCC"/>
      <w:tblCellMar>
        <w:left w:w="0" w:type="dxa"/>
        <w:right w:w="0" w:type="dxa"/>
      </w:tblCellMar>
    </w:tblPr>
  </w:style>
  <w:style w:type="table" w:customStyle="1" w:styleId="4041">
    <w:name w:val="40% — Акцент4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FE699"/>
      <w:tblCellMar>
        <w:left w:w="0" w:type="dxa"/>
        <w:right w:w="0" w:type="dxa"/>
      </w:tblCellMar>
    </w:tblPr>
  </w:style>
  <w:style w:type="table" w:customStyle="1" w:styleId="1b">
    <w:name w:val="Открывавшаяся гиперссылка1"/>
    <w:basedOn w:val="a1"/>
    <w:pPr>
      <w:spacing w:before="100" w:beforeAutospacing="1" w:after="100" w:afterAutospacing="1"/>
    </w:pPr>
    <w:rPr>
      <w:rFonts w:ascii="Calibri" w:hAnsi="Calibri"/>
      <w:color w:val="800080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c">
    <w:name w:val="Предупреждающий текст1"/>
    <w:basedOn w:val="a1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d">
    <w:name w:val="Заголовок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36"/>
      <w:szCs w:val="36"/>
    </w:rPr>
    <w:tblPr>
      <w:tblInd w:w="0" w:type="nil"/>
      <w:tblCellMar>
        <w:left w:w="0" w:type="dxa"/>
        <w:right w:w="0" w:type="dxa"/>
      </w:tblCellMar>
    </w:tblPr>
  </w:style>
  <w:style w:type="table" w:customStyle="1" w:styleId="1e">
    <w:name w:val="Пояснительный текст1"/>
    <w:basedOn w:val="a1"/>
    <w:pPr>
      <w:spacing w:before="100" w:beforeAutospacing="1" w:after="100" w:afterAutospacing="1"/>
    </w:pPr>
    <w:rPr>
      <w:rFonts w:ascii="Calibri" w:hAnsi="Calibri"/>
      <w:i/>
      <w:iCs/>
      <w:color w:val="7F7F7F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10">
    <w:name w:val="Заголовок 1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30"/>
      <w:szCs w:val="30"/>
    </w:rPr>
    <w:tblPr>
      <w:tblInd w:w="0" w:type="nil"/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210">
    <w:name w:val="Заголовок 2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6"/>
      <w:szCs w:val="26"/>
    </w:rPr>
    <w:tblPr>
      <w:tblInd w:w="0" w:type="nil"/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310">
    <w:name w:val="Заголовок 3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2"/>
      <w:szCs w:val="22"/>
    </w:rPr>
    <w:tblPr>
      <w:tblInd w:w="0" w:type="nil"/>
      <w:tblBorders>
        <w:bottom w:val="single" w:sz="8" w:space="0" w:color="ACCCEA"/>
      </w:tblBorders>
      <w:tblCellMar>
        <w:left w:w="0" w:type="dxa"/>
        <w:right w:w="0" w:type="dxa"/>
      </w:tblCellMar>
    </w:tblPr>
  </w:style>
  <w:style w:type="table" w:customStyle="1" w:styleId="410">
    <w:name w:val="Заголовок 4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f">
    <w:name w:val="Ввод1"/>
    <w:basedOn w:val="a1"/>
    <w:pPr>
      <w:spacing w:before="100" w:beforeAutospacing="1" w:after="100" w:afterAutospacing="1"/>
    </w:pPr>
    <w:rPr>
      <w:rFonts w:ascii="Calibri" w:hAnsi="Calibri"/>
      <w:color w:val="3F3F76"/>
      <w:sz w:val="22"/>
      <w:szCs w:val="22"/>
    </w:rPr>
    <w:tblPr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shd w:val="clear" w:color="auto" w:fill="FFCC99"/>
      <w:tblCellMar>
        <w:left w:w="0" w:type="dxa"/>
        <w:right w:w="0" w:type="dxa"/>
      </w:tblCellMar>
    </w:tblPr>
  </w:style>
  <w:style w:type="table" w:customStyle="1" w:styleId="1f0">
    <w:name w:val="Проверить ячейку1"/>
    <w:basedOn w:val="a1"/>
    <w:pP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  <w:tblPr>
      <w:tblInd w:w="0" w:type="nil"/>
      <w:tblBorders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tblBorders>
      <w:shd w:val="clear" w:color="auto" w:fill="A5A5A5"/>
      <w:tblCellMar>
        <w:left w:w="0" w:type="dxa"/>
        <w:right w:w="0" w:type="dxa"/>
      </w:tblCellMar>
    </w:tblPr>
  </w:style>
  <w:style w:type="table" w:customStyle="1" w:styleId="1f1">
    <w:name w:val="Вычисление1"/>
    <w:basedOn w:val="a1"/>
    <w:pPr>
      <w:spacing w:before="100" w:beforeAutospacing="1" w:after="100" w:afterAutospacing="1"/>
    </w:pPr>
    <w:rPr>
      <w:rFonts w:ascii="Calibri" w:hAnsi="Calibri"/>
      <w:b/>
      <w:bCs/>
      <w:color w:val="FA7D00"/>
      <w:sz w:val="22"/>
      <w:szCs w:val="22"/>
    </w:rPr>
    <w:tblPr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shd w:val="clear" w:color="auto" w:fill="F2F2F2"/>
      <w:tblCellMar>
        <w:left w:w="0" w:type="dxa"/>
        <w:right w:w="0" w:type="dxa"/>
      </w:tblCellMar>
    </w:tblPr>
  </w:style>
  <w:style w:type="table" w:customStyle="1" w:styleId="1f2">
    <w:name w:val="Связанная ячейка1"/>
    <w:basedOn w:val="a1"/>
    <w:pPr>
      <w:spacing w:before="100" w:beforeAutospacing="1" w:after="100" w:afterAutospacing="1"/>
    </w:pPr>
    <w:rPr>
      <w:rFonts w:ascii="Calibri" w:hAnsi="Calibri"/>
      <w:color w:val="FA7D00"/>
      <w:sz w:val="22"/>
      <w:szCs w:val="22"/>
    </w:rPr>
    <w:tblPr>
      <w:tblInd w:w="0" w:type="nil"/>
      <w:tblBorders>
        <w:bottom w:val="double" w:sz="6" w:space="0" w:color="FF8001"/>
      </w:tblBorders>
      <w:tblCellMar>
        <w:left w:w="0" w:type="dxa"/>
        <w:right w:w="0" w:type="dxa"/>
      </w:tblCellMar>
    </w:tblPr>
  </w:style>
  <w:style w:type="table" w:customStyle="1" w:styleId="1f3">
    <w:name w:val="Плохой1"/>
    <w:basedOn w:val="a1"/>
    <w:pPr>
      <w:spacing w:before="100" w:beforeAutospacing="1" w:after="100" w:afterAutospacing="1"/>
    </w:pPr>
    <w:rPr>
      <w:rFonts w:ascii="Calibri" w:hAnsi="Calibri"/>
      <w:color w:val="9C0006"/>
      <w:sz w:val="22"/>
      <w:szCs w:val="22"/>
    </w:rPr>
    <w:tblPr>
      <w:tblInd w:w="0" w:type="nil"/>
      <w:shd w:val="clear" w:color="auto" w:fill="FFC7CE"/>
      <w:tblCellMar>
        <w:left w:w="0" w:type="dxa"/>
        <w:right w:w="0" w:type="dxa"/>
      </w:tblCellMar>
    </w:tblPr>
  </w:style>
  <w:style w:type="table" w:customStyle="1" w:styleId="51">
    <w:name w:val="Акцент5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4472C4"/>
      <w:tblCellMar>
        <w:left w:w="0" w:type="dxa"/>
        <w:right w:w="0" w:type="dxa"/>
      </w:tblCellMar>
    </w:tblPr>
  </w:style>
  <w:style w:type="table" w:customStyle="1" w:styleId="1f4">
    <w:name w:val="Нейтральный1"/>
    <w:basedOn w:val="a1"/>
    <w:pPr>
      <w:spacing w:before="100" w:beforeAutospacing="1" w:after="100" w:afterAutospacing="1"/>
    </w:pPr>
    <w:rPr>
      <w:rFonts w:ascii="Calibri" w:hAnsi="Calibri"/>
      <w:color w:val="9C6500"/>
      <w:sz w:val="22"/>
      <w:szCs w:val="22"/>
    </w:rPr>
    <w:tblPr>
      <w:tblInd w:w="0" w:type="nil"/>
      <w:shd w:val="clear" w:color="auto" w:fill="FFEB9C"/>
      <w:tblCellMar>
        <w:left w:w="0" w:type="dxa"/>
        <w:right w:w="0" w:type="dxa"/>
      </w:tblCellMar>
    </w:tblPr>
  </w:style>
  <w:style w:type="table" w:customStyle="1" w:styleId="111">
    <w:name w:val="Акцент1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5B9BD5"/>
      <w:tblCellMar>
        <w:left w:w="0" w:type="dxa"/>
        <w:right w:w="0" w:type="dxa"/>
      </w:tblCellMar>
    </w:tblPr>
  </w:style>
  <w:style w:type="table" w:customStyle="1" w:styleId="2011">
    <w:name w:val="20% — Акцент1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DEBF7"/>
      <w:tblCellMar>
        <w:left w:w="0" w:type="dxa"/>
        <w:right w:w="0" w:type="dxa"/>
      </w:tblCellMar>
    </w:tblPr>
  </w:style>
  <w:style w:type="table" w:customStyle="1" w:styleId="4011">
    <w:name w:val="40% — Акцент1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BDD7EE"/>
      <w:tblCellMar>
        <w:left w:w="0" w:type="dxa"/>
        <w:right w:w="0" w:type="dxa"/>
      </w:tblCellMar>
    </w:tblPr>
  </w:style>
  <w:style w:type="table" w:customStyle="1" w:styleId="2051">
    <w:name w:val="20% — Акцент5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9E1F2"/>
      <w:tblCellMar>
        <w:left w:w="0" w:type="dxa"/>
        <w:right w:w="0" w:type="dxa"/>
      </w:tblCellMar>
    </w:tblPr>
  </w:style>
  <w:style w:type="table" w:customStyle="1" w:styleId="6011">
    <w:name w:val="60% — Акцент1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9BC2E6"/>
      <w:tblCellMar>
        <w:left w:w="0" w:type="dxa"/>
        <w:right w:w="0" w:type="dxa"/>
      </w:tblCellMar>
    </w:tblPr>
  </w:style>
  <w:style w:type="table" w:customStyle="1" w:styleId="211">
    <w:name w:val="Акцент2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ED7D31"/>
      <w:tblCellMar>
        <w:left w:w="0" w:type="dxa"/>
        <w:right w:w="0" w:type="dxa"/>
      </w:tblCellMar>
    </w:tblPr>
  </w:style>
  <w:style w:type="table" w:customStyle="1" w:styleId="4021">
    <w:name w:val="40% — Акцент2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8CBAD"/>
      <w:tblCellMar>
        <w:left w:w="0" w:type="dxa"/>
        <w:right w:w="0" w:type="dxa"/>
      </w:tblCellMar>
    </w:tblPr>
  </w:style>
  <w:style w:type="table" w:customStyle="1" w:styleId="2061">
    <w:name w:val="20% — Акцент6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E2EFDA"/>
      <w:tblCellMar>
        <w:left w:w="0" w:type="dxa"/>
        <w:right w:w="0" w:type="dxa"/>
      </w:tblCellMar>
    </w:tblPr>
  </w:style>
  <w:style w:type="table" w:customStyle="1" w:styleId="6021">
    <w:name w:val="60% — Акцент2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4B084"/>
      <w:tblCellMar>
        <w:left w:w="0" w:type="dxa"/>
        <w:right w:w="0" w:type="dxa"/>
      </w:tblCellMar>
    </w:tblPr>
  </w:style>
  <w:style w:type="table" w:customStyle="1" w:styleId="311">
    <w:name w:val="Акцент3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A5A5A5"/>
      <w:tblCellMar>
        <w:left w:w="0" w:type="dxa"/>
        <w:right w:w="0" w:type="dxa"/>
      </w:tblCellMar>
    </w:tblPr>
  </w:style>
  <w:style w:type="table" w:customStyle="1" w:styleId="4031">
    <w:name w:val="40% — Акцент3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BDBDB"/>
      <w:tblCellMar>
        <w:left w:w="0" w:type="dxa"/>
        <w:right w:w="0" w:type="dxa"/>
      </w:tblCellMar>
    </w:tblPr>
  </w:style>
  <w:style w:type="table" w:customStyle="1" w:styleId="6031">
    <w:name w:val="60% — Акцент3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C9C9C9"/>
      <w:tblCellMar>
        <w:left w:w="0" w:type="dxa"/>
        <w:right w:w="0" w:type="dxa"/>
      </w:tblCellMar>
    </w:tblPr>
  </w:style>
  <w:style w:type="table" w:customStyle="1" w:styleId="411">
    <w:name w:val="Акцент4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FC000"/>
      <w:tblCellMar>
        <w:left w:w="0" w:type="dxa"/>
        <w:right w:w="0" w:type="dxa"/>
      </w:tblCellMar>
    </w:tblPr>
  </w:style>
  <w:style w:type="table" w:customStyle="1" w:styleId="2041">
    <w:name w:val="20% — Акцент4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FF2CC"/>
      <w:tblCellMar>
        <w:left w:w="0" w:type="dxa"/>
        <w:right w:w="0" w:type="dxa"/>
      </w:tblCellMar>
    </w:tblPr>
  </w:style>
  <w:style w:type="table" w:customStyle="1" w:styleId="6041">
    <w:name w:val="60% — Акцент4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FD966"/>
      <w:tblCellMar>
        <w:left w:w="0" w:type="dxa"/>
        <w:right w:w="0" w:type="dxa"/>
      </w:tblCellMar>
    </w:tblPr>
  </w:style>
  <w:style w:type="table" w:customStyle="1" w:styleId="6051">
    <w:name w:val="60% — Акцент5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8EA9DB"/>
      <w:tblCellMar>
        <w:left w:w="0" w:type="dxa"/>
        <w:right w:w="0" w:type="dxa"/>
      </w:tblCellMar>
    </w:tblPr>
  </w:style>
  <w:style w:type="table" w:customStyle="1" w:styleId="61">
    <w:name w:val="Акцент6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70AD47"/>
      <w:tblCellMar>
        <w:left w:w="0" w:type="dxa"/>
        <w:right w:w="0" w:type="dxa"/>
      </w:tblCellMar>
    </w:tblPr>
  </w:style>
  <w:style w:type="table" w:customStyle="1" w:styleId="6061">
    <w:name w:val="60% — Акцент6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A9D08E"/>
      <w:tblCellMar>
        <w:left w:w="0" w:type="dxa"/>
        <w:right w:w="0" w:type="dxa"/>
      </w:tblCellMar>
    </w:tblPr>
  </w:style>
  <w:style w:type="paragraph" w:customStyle="1" w:styleId="style0">
    <w:name w:val="style0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xl163">
    <w:name w:val="xl163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customStyle="1" w:styleId="xl155">
    <w:name w:val="xl155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54">
    <w:name w:val="xl154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53">
    <w:name w:val="xl153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51">
    <w:name w:val="xl151"/>
    <w:basedOn w:val="style0"/>
    <w:pPr>
      <w:pBdr>
        <w:left w:val="single" w:sz="12" w:space="0" w:color="000000"/>
        <w:bottom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50">
    <w:name w:val="xl150"/>
    <w:basedOn w:val="style0"/>
    <w:pPr>
      <w:pBdr>
        <w:left w:val="single" w:sz="12" w:space="0" w:color="000000"/>
      </w:pBdr>
    </w:pPr>
  </w:style>
  <w:style w:type="paragraph" w:customStyle="1" w:styleId="xl148">
    <w:name w:val="xl148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46">
    <w:name w:val="xl146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style0"/>
    <w:pPr>
      <w:pBdr>
        <w:top w:val="single" w:sz="12" w:space="0" w:color="000000"/>
        <w:lef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style0"/>
    <w:pPr>
      <w:pBdr>
        <w:top w:val="single" w:sz="12" w:space="0" w:color="000000"/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36">
    <w:name w:val="xl136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</w:style>
  <w:style w:type="paragraph" w:customStyle="1" w:styleId="xl135">
    <w:name w:val="xl135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32">
    <w:name w:val="xl132"/>
    <w:basedOn w:val="style0"/>
    <w:pPr>
      <w:pBdr>
        <w:left w:val="single" w:sz="12" w:space="0" w:color="000000"/>
        <w:bottom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1">
    <w:name w:val="xl131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8">
    <w:name w:val="xl128"/>
    <w:basedOn w:val="style0"/>
    <w:pPr>
      <w:pBdr>
        <w:top w:val="single" w:sz="12" w:space="0" w:color="000000"/>
        <w:lef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7">
    <w:name w:val="xl127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6">
    <w:name w:val="xl126"/>
    <w:basedOn w:val="style0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5">
    <w:name w:val="xl12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1">
    <w:name w:val="xl121"/>
    <w:basedOn w:val="style0"/>
    <w:pPr>
      <w:pBdr>
        <w:left w:val="single" w:sz="12" w:space="0" w:color="000000"/>
        <w:right w:val="single" w:sz="12" w:space="0" w:color="000000"/>
      </w:pBdr>
    </w:pPr>
  </w:style>
  <w:style w:type="paragraph" w:customStyle="1" w:styleId="xl120">
    <w:name w:val="xl120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9">
    <w:name w:val="xl119"/>
    <w:basedOn w:val="style0"/>
    <w:pPr>
      <w:pBdr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8">
    <w:name w:val="xl118"/>
    <w:basedOn w:val="style0"/>
    <w:pPr>
      <w:pBdr>
        <w:top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5">
    <w:name w:val="xl115"/>
    <w:basedOn w:val="style0"/>
    <w:pPr>
      <w:pBdr>
        <w:left w:val="single" w:sz="12" w:space="0" w:color="000000"/>
        <w:bottom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style0"/>
    <w:pPr>
      <w:pBdr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yle0"/>
    <w:pPr>
      <w:pBdr>
        <w:top w:val="single" w:sz="12" w:space="0" w:color="000000"/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yle0"/>
    <w:pPr>
      <w:pBdr>
        <w:top w:val="single" w:sz="8" w:space="0" w:color="000000"/>
        <w:left w:val="single" w:sz="12" w:space="0" w:color="000000"/>
        <w:right w:val="single" w:sz="12" w:space="0" w:color="000000"/>
      </w:pBdr>
    </w:pPr>
  </w:style>
  <w:style w:type="paragraph" w:customStyle="1" w:styleId="xl107">
    <w:name w:val="xl107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yle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</w:pPr>
  </w:style>
  <w:style w:type="paragraph" w:customStyle="1" w:styleId="xl105">
    <w:name w:val="xl10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style0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12" w:space="0" w:color="000000"/>
      </w:pBdr>
    </w:pPr>
  </w:style>
  <w:style w:type="paragraph" w:customStyle="1" w:styleId="xl103">
    <w:name w:val="xl103"/>
    <w:basedOn w:val="style0"/>
    <w:pPr>
      <w:pBdr>
        <w:left w:val="single" w:sz="12" w:space="0" w:color="000000"/>
        <w:bottom w:val="single" w:sz="12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02">
    <w:name w:val="xl102"/>
    <w:basedOn w:val="style0"/>
    <w:pPr>
      <w:pBdr>
        <w:top w:val="single" w:sz="12" w:space="0" w:color="000000"/>
        <w:left w:val="single" w:sz="12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01">
    <w:name w:val="xl101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00">
    <w:name w:val="xl100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99">
    <w:name w:val="xl99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i/>
      <w:iCs/>
    </w:rPr>
  </w:style>
  <w:style w:type="paragraph" w:customStyle="1" w:styleId="xl98">
    <w:name w:val="xl98"/>
    <w:basedOn w:val="style0"/>
    <w:pPr>
      <w:pBdr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6">
    <w:name w:val="xl96"/>
    <w:basedOn w:val="style0"/>
    <w:pPr>
      <w:pBdr>
        <w:left w:val="single" w:sz="12" w:space="0" w:color="000000"/>
        <w:bottom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5">
    <w:name w:val="xl9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92">
    <w:name w:val="xl92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1">
    <w:name w:val="xl91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0">
    <w:name w:val="xl90"/>
    <w:basedOn w:val="style0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9">
    <w:name w:val="xl89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8">
    <w:name w:val="xl88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87">
    <w:name w:val="xl87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yle0"/>
    <w:pPr>
      <w:pBdr>
        <w:left w:val="single" w:sz="8" w:space="0" w:color="000000"/>
        <w:bottom w:val="single" w:sz="8" w:space="0" w:color="000000"/>
        <w:righ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yle0"/>
    <w:pPr>
      <w:pBdr>
        <w:left w:val="single" w:sz="12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82">
    <w:name w:val="xl82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</w:style>
  <w:style w:type="paragraph" w:customStyle="1" w:styleId="xl80">
    <w:name w:val="xl80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yle0"/>
    <w:pP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yle0"/>
    <w:pPr>
      <w:pBdr>
        <w:left w:val="single" w:sz="8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yle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74">
    <w:name w:val="xl74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3">
    <w:name w:val="xl73"/>
    <w:basedOn w:val="style0"/>
    <w:pPr>
      <w:pBdr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2">
    <w:name w:val="xl72"/>
    <w:basedOn w:val="style0"/>
    <w:pPr>
      <w:jc w:val="center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xl69">
    <w:name w:val="xl69"/>
    <w:basedOn w:val="style0"/>
    <w:pPr>
      <w:jc w:val="center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xl68">
    <w:name w:val="xl68"/>
    <w:basedOn w:val="style0"/>
    <w:pPr>
      <w:pBdr>
        <w:bottom w:val="single" w:sz="4" w:space="0" w:color="auto"/>
      </w:pBdr>
    </w:pPr>
  </w:style>
  <w:style w:type="paragraph" w:customStyle="1" w:styleId="xl67">
    <w:name w:val="xl67"/>
    <w:basedOn w:val="style0"/>
    <w:pPr>
      <w:jc w:val="center"/>
    </w:pPr>
    <w:rPr>
      <w:rFonts w:ascii="Arial Unicode MS" w:eastAsia="Arial Unicode MS" w:hAnsi="Arial Unicode MS" w:cs="Arial Unicode MS"/>
      <w:b/>
      <w:bCs/>
      <w:color w:val="333333"/>
      <w:sz w:val="30"/>
      <w:szCs w:val="30"/>
    </w:rPr>
  </w:style>
  <w:style w:type="paragraph" w:customStyle="1" w:styleId="xl66">
    <w:name w:val="xl66"/>
    <w:basedOn w:val="style0"/>
    <w:rPr>
      <w:rFonts w:ascii="Arial Unicode MS" w:eastAsia="Arial Unicode MS" w:hAnsi="Arial Unicode MS" w:cs="Arial Unicode MS"/>
      <w:color w:val="FF0000"/>
      <w:sz w:val="20"/>
      <w:szCs w:val="20"/>
    </w:rPr>
  </w:style>
  <w:style w:type="paragraph" w:customStyle="1" w:styleId="xl65">
    <w:name w:val="xl65"/>
    <w:basedOn w:val="style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28">
    <w:name w:val="style28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xl70">
    <w:name w:val="xl70"/>
    <w:basedOn w:val="style28"/>
    <w:pPr>
      <w:jc w:val="center"/>
    </w:pPr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Calibri" w:eastAsiaTheme="minorEastAsia" w:hAnsi="Calibri"/>
      <w:color w:val="000000"/>
      <w:sz w:val="22"/>
      <w:szCs w:val="22"/>
    </w:rPr>
  </w:style>
  <w:style w:type="paragraph" w:styleId="1">
    <w:name w:val="heading 1"/>
    <w:basedOn w:val="a"/>
    <w:uiPriority w:val="9"/>
    <w:qFormat/>
    <w:pPr>
      <w:pBdr>
        <w:bottom w:val="single" w:sz="8" w:space="0" w:color="5B9BD5"/>
      </w:pBdr>
      <w:textAlignment w:val="auto"/>
      <w:outlineLvl w:val="0"/>
    </w:pPr>
    <w:rPr>
      <w:b/>
      <w:bCs/>
      <w:color w:val="44546A"/>
      <w:sz w:val="30"/>
      <w:szCs w:val="30"/>
    </w:rPr>
  </w:style>
  <w:style w:type="paragraph" w:styleId="2">
    <w:name w:val="heading 2"/>
    <w:basedOn w:val="a"/>
    <w:uiPriority w:val="9"/>
    <w:qFormat/>
    <w:pPr>
      <w:pBdr>
        <w:bottom w:val="single" w:sz="8" w:space="0" w:color="5B9BD5"/>
      </w:pBdr>
      <w:textAlignment w:val="auto"/>
      <w:outlineLvl w:val="1"/>
    </w:pPr>
    <w:rPr>
      <w:b/>
      <w:bCs/>
      <w:color w:val="44546A"/>
      <w:sz w:val="26"/>
      <w:szCs w:val="26"/>
    </w:rPr>
  </w:style>
  <w:style w:type="paragraph" w:styleId="3">
    <w:name w:val="heading 3"/>
    <w:basedOn w:val="a"/>
    <w:uiPriority w:val="9"/>
    <w:qFormat/>
    <w:pPr>
      <w:pBdr>
        <w:bottom w:val="single" w:sz="8" w:space="0" w:color="ACCCEA"/>
      </w:pBdr>
      <w:textAlignment w:val="auto"/>
      <w:outlineLvl w:val="2"/>
    </w:pPr>
    <w:rPr>
      <w:b/>
      <w:bCs/>
      <w:color w:val="44546A"/>
    </w:rPr>
  </w:style>
  <w:style w:type="paragraph" w:styleId="4">
    <w:name w:val="heading 4"/>
    <w:basedOn w:val="a"/>
    <w:uiPriority w:val="9"/>
    <w:qFormat/>
    <w:pPr>
      <w:textAlignment w:val="auto"/>
      <w:outlineLvl w:val="3"/>
    </w:pPr>
    <w:rPr>
      <w:b/>
      <w:b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34">
    <w:name w:val="font34"/>
    <w:basedOn w:val="a"/>
    <w:pPr>
      <w:textAlignment w:val="auto"/>
    </w:pPr>
    <w:rPr>
      <w:rFonts w:ascii="Arial Unicode MS" w:eastAsia="Arial Unicode MS" w:hAnsi="Arial Unicode MS" w:cs="Arial Unicode MS"/>
      <w:b/>
      <w:bCs/>
      <w:i/>
      <w:iCs/>
      <w:sz w:val="48"/>
      <w:szCs w:val="48"/>
    </w:rPr>
  </w:style>
  <w:style w:type="paragraph" w:customStyle="1" w:styleId="203">
    <w:name w:val="20% — Акцент3"/>
    <w:basedOn w:val="a"/>
    <w:pPr>
      <w:shd w:val="clear" w:color="auto" w:fill="EDEDED"/>
      <w:textAlignment w:val="auto"/>
    </w:pPr>
  </w:style>
  <w:style w:type="paragraph" w:customStyle="1" w:styleId="0">
    <w:name w:val="Денежный [0]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5">
    <w:name w:val="40% — Акцент5"/>
    <w:basedOn w:val="a"/>
    <w:pPr>
      <w:shd w:val="clear" w:color="auto" w:fill="B4C6E7"/>
      <w:textAlignment w:val="auto"/>
    </w:pPr>
  </w:style>
  <w:style w:type="paragraph" w:customStyle="1" w:styleId="a5">
    <w:name w:val="Хороший"/>
    <w:basedOn w:val="a"/>
    <w:pPr>
      <w:shd w:val="clear" w:color="auto" w:fill="C6EFCE"/>
      <w:textAlignment w:val="auto"/>
    </w:pPr>
    <w:rPr>
      <w:color w:val="006100"/>
    </w:rPr>
  </w:style>
  <w:style w:type="paragraph" w:customStyle="1" w:styleId="00">
    <w:name w:val="Запятая [0]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a6">
    <w:name w:val="Денежный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a7">
    <w:name w:val="Запятая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6">
    <w:name w:val="40% — Акцент6"/>
    <w:basedOn w:val="a"/>
    <w:pPr>
      <w:shd w:val="clear" w:color="auto" w:fill="C6E0B4"/>
      <w:textAlignment w:val="auto"/>
    </w:pPr>
  </w:style>
  <w:style w:type="paragraph" w:customStyle="1" w:styleId="a8">
    <w:name w:val="Процент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202">
    <w:name w:val="20% — Акцент2"/>
    <w:basedOn w:val="a"/>
    <w:pPr>
      <w:shd w:val="clear" w:color="auto" w:fill="FCE4D6"/>
      <w:textAlignment w:val="auto"/>
    </w:pPr>
  </w:style>
  <w:style w:type="paragraph" w:customStyle="1" w:styleId="a9">
    <w:name w:val="Итого"/>
    <w:basedOn w:val="a"/>
    <w:pPr>
      <w:pBdr>
        <w:top w:val="single" w:sz="4" w:space="0" w:color="5B9BD5"/>
        <w:bottom w:val="double" w:sz="6" w:space="0" w:color="5B9BD5"/>
      </w:pBdr>
      <w:textAlignment w:val="auto"/>
    </w:pPr>
    <w:rPr>
      <w:b/>
      <w:bCs/>
    </w:rPr>
  </w:style>
  <w:style w:type="paragraph" w:customStyle="1" w:styleId="aa">
    <w:name w:val="Вывод"/>
    <w:basedOn w:val="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textAlignment w:val="auto"/>
    </w:pPr>
    <w:rPr>
      <w:b/>
      <w:bCs/>
      <w:color w:val="3F3F3F"/>
    </w:rPr>
  </w:style>
  <w:style w:type="paragraph" w:customStyle="1" w:styleId="10">
    <w:name w:val="Гиперссылка1"/>
    <w:basedOn w:val="a"/>
    <w:pPr>
      <w:textAlignment w:val="auto"/>
    </w:pPr>
    <w:rPr>
      <w:color w:val="0000FF"/>
      <w:u w:val="single"/>
    </w:rPr>
  </w:style>
  <w:style w:type="paragraph" w:customStyle="1" w:styleId="ab">
    <w:name w:val="Примечание"/>
    <w:basedOn w:val="a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404">
    <w:name w:val="40% — Акцент4"/>
    <w:basedOn w:val="a"/>
    <w:pPr>
      <w:shd w:val="clear" w:color="auto" w:fill="FFE699"/>
      <w:textAlignment w:val="auto"/>
    </w:pPr>
  </w:style>
  <w:style w:type="paragraph" w:customStyle="1" w:styleId="ac">
    <w:name w:val="Открывавшаяся гиперссылка"/>
    <w:basedOn w:val="a"/>
    <w:pPr>
      <w:textAlignment w:val="auto"/>
    </w:pPr>
    <w:rPr>
      <w:color w:val="800080"/>
      <w:u w:val="single"/>
    </w:rPr>
  </w:style>
  <w:style w:type="paragraph" w:customStyle="1" w:styleId="ad">
    <w:name w:val="Предупреждающий текст"/>
    <w:basedOn w:val="a"/>
    <w:pPr>
      <w:textAlignment w:val="auto"/>
    </w:pPr>
    <w:rPr>
      <w:color w:val="FF0000"/>
    </w:rPr>
  </w:style>
  <w:style w:type="paragraph" w:customStyle="1" w:styleId="ae">
    <w:name w:val="Заголовок"/>
    <w:basedOn w:val="a"/>
    <w:pPr>
      <w:textAlignment w:val="auto"/>
    </w:pPr>
    <w:rPr>
      <w:b/>
      <w:bCs/>
      <w:color w:val="44546A"/>
      <w:sz w:val="36"/>
      <w:szCs w:val="36"/>
    </w:rPr>
  </w:style>
  <w:style w:type="paragraph" w:customStyle="1" w:styleId="af">
    <w:name w:val="Пояснительный текст"/>
    <w:basedOn w:val="a"/>
    <w:pPr>
      <w:textAlignment w:val="auto"/>
    </w:pPr>
    <w:rPr>
      <w:i/>
      <w:iCs/>
      <w:color w:val="7F7F7F"/>
    </w:rPr>
  </w:style>
  <w:style w:type="character" w:customStyle="1" w:styleId="11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f0">
    <w:name w:val="Ввод"/>
    <w:basedOn w:val="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  <w:textAlignment w:val="auto"/>
    </w:pPr>
    <w:rPr>
      <w:color w:val="3F3F76"/>
    </w:rPr>
  </w:style>
  <w:style w:type="paragraph" w:customStyle="1" w:styleId="af1">
    <w:name w:val="Проверить ячейку"/>
    <w:basedOn w:val="a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textAlignment w:val="auto"/>
    </w:pPr>
    <w:rPr>
      <w:b/>
      <w:bCs/>
      <w:color w:val="FFFFFF"/>
    </w:rPr>
  </w:style>
  <w:style w:type="paragraph" w:customStyle="1" w:styleId="af2">
    <w:name w:val="Вычисление"/>
    <w:basedOn w:val="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  <w:textAlignment w:val="auto"/>
    </w:pPr>
    <w:rPr>
      <w:b/>
      <w:bCs/>
      <w:color w:val="FA7D00"/>
    </w:rPr>
  </w:style>
  <w:style w:type="paragraph" w:customStyle="1" w:styleId="af3">
    <w:name w:val="Связанная ячейка"/>
    <w:basedOn w:val="a"/>
    <w:pPr>
      <w:pBdr>
        <w:bottom w:val="double" w:sz="6" w:space="0" w:color="FF8001"/>
      </w:pBdr>
      <w:textAlignment w:val="auto"/>
    </w:pPr>
    <w:rPr>
      <w:color w:val="FA7D00"/>
    </w:rPr>
  </w:style>
  <w:style w:type="paragraph" w:customStyle="1" w:styleId="af4">
    <w:name w:val="Плохой"/>
    <w:basedOn w:val="a"/>
    <w:pPr>
      <w:shd w:val="clear" w:color="auto" w:fill="FFC7CE"/>
      <w:textAlignment w:val="auto"/>
    </w:pPr>
    <w:rPr>
      <w:color w:val="9C0006"/>
    </w:rPr>
  </w:style>
  <w:style w:type="paragraph" w:customStyle="1" w:styleId="5">
    <w:name w:val="Акцент5"/>
    <w:basedOn w:val="a"/>
    <w:pPr>
      <w:shd w:val="clear" w:color="auto" w:fill="4472C4"/>
      <w:textAlignment w:val="auto"/>
    </w:pPr>
    <w:rPr>
      <w:color w:val="FFFFFF"/>
    </w:rPr>
  </w:style>
  <w:style w:type="paragraph" w:customStyle="1" w:styleId="af5">
    <w:name w:val="Нейтральный"/>
    <w:basedOn w:val="a"/>
    <w:pPr>
      <w:shd w:val="clear" w:color="auto" w:fill="FFEB9C"/>
      <w:textAlignment w:val="auto"/>
    </w:pPr>
    <w:rPr>
      <w:color w:val="9C6500"/>
    </w:rPr>
  </w:style>
  <w:style w:type="paragraph" w:customStyle="1" w:styleId="12">
    <w:name w:val="Акцент1"/>
    <w:basedOn w:val="a"/>
    <w:pPr>
      <w:shd w:val="clear" w:color="auto" w:fill="5B9BD5"/>
      <w:textAlignment w:val="auto"/>
    </w:pPr>
    <w:rPr>
      <w:color w:val="FFFFFF"/>
    </w:rPr>
  </w:style>
  <w:style w:type="paragraph" w:customStyle="1" w:styleId="201">
    <w:name w:val="20% — Акцент1"/>
    <w:basedOn w:val="a"/>
    <w:pPr>
      <w:shd w:val="clear" w:color="auto" w:fill="DDEBF7"/>
      <w:textAlignment w:val="auto"/>
    </w:pPr>
  </w:style>
  <w:style w:type="paragraph" w:customStyle="1" w:styleId="401">
    <w:name w:val="40% — Акцент1"/>
    <w:basedOn w:val="a"/>
    <w:pPr>
      <w:shd w:val="clear" w:color="auto" w:fill="BDD7EE"/>
      <w:textAlignment w:val="auto"/>
    </w:pPr>
  </w:style>
  <w:style w:type="paragraph" w:customStyle="1" w:styleId="205">
    <w:name w:val="20% — Акцент5"/>
    <w:basedOn w:val="a"/>
    <w:pPr>
      <w:shd w:val="clear" w:color="auto" w:fill="D9E1F2"/>
      <w:textAlignment w:val="auto"/>
    </w:pPr>
  </w:style>
  <w:style w:type="paragraph" w:customStyle="1" w:styleId="601">
    <w:name w:val="60% — Акцент1"/>
    <w:basedOn w:val="a"/>
    <w:pPr>
      <w:shd w:val="clear" w:color="auto" w:fill="9BC2E6"/>
      <w:textAlignment w:val="auto"/>
    </w:pPr>
    <w:rPr>
      <w:color w:val="FFFFFF"/>
    </w:rPr>
  </w:style>
  <w:style w:type="paragraph" w:customStyle="1" w:styleId="21">
    <w:name w:val="Акцент2"/>
    <w:basedOn w:val="a"/>
    <w:pPr>
      <w:shd w:val="clear" w:color="auto" w:fill="ED7D31"/>
      <w:textAlignment w:val="auto"/>
    </w:pPr>
    <w:rPr>
      <w:color w:val="FFFFFF"/>
    </w:rPr>
  </w:style>
  <w:style w:type="paragraph" w:customStyle="1" w:styleId="402">
    <w:name w:val="40% — Акцент2"/>
    <w:basedOn w:val="a"/>
    <w:pPr>
      <w:shd w:val="clear" w:color="auto" w:fill="F8CBAD"/>
      <w:textAlignment w:val="auto"/>
    </w:pPr>
  </w:style>
  <w:style w:type="paragraph" w:customStyle="1" w:styleId="206">
    <w:name w:val="20% — Акцент6"/>
    <w:basedOn w:val="a"/>
    <w:pPr>
      <w:shd w:val="clear" w:color="auto" w:fill="E2EFDA"/>
      <w:textAlignment w:val="auto"/>
    </w:pPr>
  </w:style>
  <w:style w:type="paragraph" w:customStyle="1" w:styleId="602">
    <w:name w:val="60% — Акцент2"/>
    <w:basedOn w:val="a"/>
    <w:pPr>
      <w:shd w:val="clear" w:color="auto" w:fill="F4B084"/>
      <w:textAlignment w:val="auto"/>
    </w:pPr>
    <w:rPr>
      <w:color w:val="FFFFFF"/>
    </w:rPr>
  </w:style>
  <w:style w:type="paragraph" w:customStyle="1" w:styleId="31">
    <w:name w:val="Акцент3"/>
    <w:basedOn w:val="a"/>
    <w:pPr>
      <w:shd w:val="clear" w:color="auto" w:fill="A5A5A5"/>
      <w:textAlignment w:val="auto"/>
    </w:pPr>
    <w:rPr>
      <w:color w:val="FFFFFF"/>
    </w:rPr>
  </w:style>
  <w:style w:type="paragraph" w:customStyle="1" w:styleId="403">
    <w:name w:val="40% — Акцент3"/>
    <w:basedOn w:val="a"/>
    <w:pPr>
      <w:shd w:val="clear" w:color="auto" w:fill="DBDBDB"/>
      <w:textAlignment w:val="auto"/>
    </w:pPr>
  </w:style>
  <w:style w:type="paragraph" w:customStyle="1" w:styleId="603">
    <w:name w:val="60% — Акцент3"/>
    <w:basedOn w:val="a"/>
    <w:pPr>
      <w:shd w:val="clear" w:color="auto" w:fill="C9C9C9"/>
      <w:textAlignment w:val="auto"/>
    </w:pPr>
    <w:rPr>
      <w:color w:val="FFFFFF"/>
    </w:rPr>
  </w:style>
  <w:style w:type="paragraph" w:customStyle="1" w:styleId="41">
    <w:name w:val="Акцент4"/>
    <w:basedOn w:val="a"/>
    <w:pPr>
      <w:shd w:val="clear" w:color="auto" w:fill="FFC000"/>
      <w:textAlignment w:val="auto"/>
    </w:pPr>
    <w:rPr>
      <w:color w:val="FFFFFF"/>
    </w:rPr>
  </w:style>
  <w:style w:type="paragraph" w:customStyle="1" w:styleId="204">
    <w:name w:val="20% — Акцент4"/>
    <w:basedOn w:val="a"/>
    <w:pPr>
      <w:shd w:val="clear" w:color="auto" w:fill="FFF2CC"/>
      <w:textAlignment w:val="auto"/>
    </w:pPr>
  </w:style>
  <w:style w:type="paragraph" w:customStyle="1" w:styleId="604">
    <w:name w:val="60% — Акцент4"/>
    <w:basedOn w:val="a"/>
    <w:pPr>
      <w:shd w:val="clear" w:color="auto" w:fill="FFD966"/>
      <w:textAlignment w:val="auto"/>
    </w:pPr>
    <w:rPr>
      <w:color w:val="FFFFFF"/>
    </w:rPr>
  </w:style>
  <w:style w:type="paragraph" w:customStyle="1" w:styleId="605">
    <w:name w:val="60% — Акцент5"/>
    <w:basedOn w:val="a"/>
    <w:pPr>
      <w:shd w:val="clear" w:color="auto" w:fill="8EA9DB"/>
      <w:textAlignment w:val="auto"/>
    </w:pPr>
    <w:rPr>
      <w:color w:val="FFFFFF"/>
    </w:rPr>
  </w:style>
  <w:style w:type="paragraph" w:customStyle="1" w:styleId="6">
    <w:name w:val="Акцент6"/>
    <w:basedOn w:val="a"/>
    <w:pPr>
      <w:shd w:val="clear" w:color="auto" w:fill="70AD47"/>
      <w:textAlignment w:val="auto"/>
    </w:pPr>
    <w:rPr>
      <w:color w:val="FFFFFF"/>
    </w:rPr>
  </w:style>
  <w:style w:type="paragraph" w:customStyle="1" w:styleId="606">
    <w:name w:val="60% — Акцент6"/>
    <w:basedOn w:val="a"/>
    <w:pPr>
      <w:shd w:val="clear" w:color="auto" w:fill="A9D08E"/>
      <w:textAlignment w:val="auto"/>
    </w:pPr>
    <w:rPr>
      <w:color w:val="FFFFFF"/>
    </w:rPr>
  </w:style>
  <w:style w:type="table" w:customStyle="1" w:styleId="13">
    <w:name w:val="Обычный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2031">
    <w:name w:val="20% — Акцент3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EDEDED"/>
      <w:tblCellMar>
        <w:left w:w="0" w:type="dxa"/>
        <w:right w:w="0" w:type="dxa"/>
      </w:tblCellMar>
    </w:tblPr>
  </w:style>
  <w:style w:type="table" w:customStyle="1" w:styleId="01">
    <w:name w:val="Денежный [0]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4051">
    <w:name w:val="40% — Акцент5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B4C6E7"/>
      <w:tblCellMar>
        <w:left w:w="0" w:type="dxa"/>
        <w:right w:w="0" w:type="dxa"/>
      </w:tblCellMar>
    </w:tblPr>
  </w:style>
  <w:style w:type="table" w:customStyle="1" w:styleId="14">
    <w:name w:val="Хороший1"/>
    <w:basedOn w:val="a1"/>
    <w:pPr>
      <w:spacing w:before="100" w:beforeAutospacing="1" w:after="100" w:afterAutospacing="1"/>
    </w:pPr>
    <w:rPr>
      <w:rFonts w:ascii="Calibri" w:hAnsi="Calibri"/>
      <w:color w:val="006100"/>
      <w:sz w:val="22"/>
      <w:szCs w:val="22"/>
    </w:rPr>
    <w:tblPr>
      <w:tblInd w:w="0" w:type="nil"/>
      <w:shd w:val="clear" w:color="auto" w:fill="C6EFCE"/>
      <w:tblCellMar>
        <w:left w:w="0" w:type="dxa"/>
        <w:right w:w="0" w:type="dxa"/>
      </w:tblCellMar>
    </w:tblPr>
  </w:style>
  <w:style w:type="table" w:customStyle="1" w:styleId="010">
    <w:name w:val="Запятая [0]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5">
    <w:name w:val="Денежный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6">
    <w:name w:val="Запятая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4061">
    <w:name w:val="40% — Акцент6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C6E0B4"/>
      <w:tblCellMar>
        <w:left w:w="0" w:type="dxa"/>
        <w:right w:w="0" w:type="dxa"/>
      </w:tblCellMar>
    </w:tblPr>
  </w:style>
  <w:style w:type="table" w:customStyle="1" w:styleId="17">
    <w:name w:val="Процент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2021">
    <w:name w:val="20% — Акцент2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CE4D6"/>
      <w:tblCellMar>
        <w:left w:w="0" w:type="dxa"/>
        <w:right w:w="0" w:type="dxa"/>
      </w:tblCellMar>
    </w:tblPr>
  </w:style>
  <w:style w:type="table" w:customStyle="1" w:styleId="18">
    <w:name w:val="Итого1"/>
    <w:basedOn w:val="a1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  <w:tblPr>
      <w:tblInd w:w="0" w:type="nil"/>
      <w:tblBorders>
        <w:top w:val="single" w:sz="4" w:space="0" w:color="5B9BD5"/>
        <w:bottom w:val="double" w:sz="6" w:space="0" w:color="5B9BD5"/>
      </w:tblBorders>
      <w:tblCellMar>
        <w:left w:w="0" w:type="dxa"/>
        <w:right w:w="0" w:type="dxa"/>
      </w:tblCellMar>
    </w:tblPr>
  </w:style>
  <w:style w:type="table" w:customStyle="1" w:styleId="19">
    <w:name w:val="Вывод1"/>
    <w:basedOn w:val="a1"/>
    <w:pPr>
      <w:spacing w:before="100" w:beforeAutospacing="1" w:after="100" w:afterAutospacing="1"/>
    </w:pPr>
    <w:rPr>
      <w:rFonts w:ascii="Calibri" w:hAnsi="Calibri"/>
      <w:b/>
      <w:bCs/>
      <w:color w:val="3F3F3F"/>
      <w:sz w:val="22"/>
      <w:szCs w:val="22"/>
    </w:rPr>
    <w:tblPr>
      <w:tblInd w:w="0" w:type="nil"/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shd w:val="clear" w:color="auto" w:fill="F2F2F2"/>
      <w:tblCellMar>
        <w:left w:w="0" w:type="dxa"/>
        <w:right w:w="0" w:type="dxa"/>
      </w:tblCellMar>
    </w:tblPr>
  </w:style>
  <w:style w:type="table" w:customStyle="1" w:styleId="22">
    <w:name w:val="Гиперссылка2"/>
    <w:basedOn w:val="a1"/>
    <w:pPr>
      <w:spacing w:before="100" w:beforeAutospacing="1" w:after="100" w:afterAutospacing="1"/>
    </w:pPr>
    <w:rPr>
      <w:rFonts w:ascii="Calibri" w:hAnsi="Calibri"/>
      <w:color w:val="0000FF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a">
    <w:name w:val="Примечание1"/>
    <w:basedOn w:val="a1"/>
    <w:pPr>
      <w:spacing w:before="100" w:beforeAutospacing="1" w:after="100" w:afterAutospacing="1"/>
    </w:pPr>
    <w:tblPr>
      <w:tblInd w:w="0" w:type="nil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shd w:val="clear" w:color="auto" w:fill="FFFFCC"/>
      <w:tblCellMar>
        <w:left w:w="0" w:type="dxa"/>
        <w:right w:w="0" w:type="dxa"/>
      </w:tblCellMar>
    </w:tblPr>
  </w:style>
  <w:style w:type="table" w:customStyle="1" w:styleId="4041">
    <w:name w:val="40% — Акцент4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FE699"/>
      <w:tblCellMar>
        <w:left w:w="0" w:type="dxa"/>
        <w:right w:w="0" w:type="dxa"/>
      </w:tblCellMar>
    </w:tblPr>
  </w:style>
  <w:style w:type="table" w:customStyle="1" w:styleId="1b">
    <w:name w:val="Открывавшаяся гиперссылка1"/>
    <w:basedOn w:val="a1"/>
    <w:pPr>
      <w:spacing w:before="100" w:beforeAutospacing="1" w:after="100" w:afterAutospacing="1"/>
    </w:pPr>
    <w:rPr>
      <w:rFonts w:ascii="Calibri" w:hAnsi="Calibri"/>
      <w:color w:val="800080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c">
    <w:name w:val="Предупреждающий текст1"/>
    <w:basedOn w:val="a1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d">
    <w:name w:val="Заголовок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36"/>
      <w:szCs w:val="36"/>
    </w:rPr>
    <w:tblPr>
      <w:tblInd w:w="0" w:type="nil"/>
      <w:tblCellMar>
        <w:left w:w="0" w:type="dxa"/>
        <w:right w:w="0" w:type="dxa"/>
      </w:tblCellMar>
    </w:tblPr>
  </w:style>
  <w:style w:type="table" w:customStyle="1" w:styleId="1e">
    <w:name w:val="Пояснительный текст1"/>
    <w:basedOn w:val="a1"/>
    <w:pPr>
      <w:spacing w:before="100" w:beforeAutospacing="1" w:after="100" w:afterAutospacing="1"/>
    </w:pPr>
    <w:rPr>
      <w:rFonts w:ascii="Calibri" w:hAnsi="Calibri"/>
      <w:i/>
      <w:iCs/>
      <w:color w:val="7F7F7F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10">
    <w:name w:val="Заголовок 1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30"/>
      <w:szCs w:val="30"/>
    </w:rPr>
    <w:tblPr>
      <w:tblInd w:w="0" w:type="nil"/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210">
    <w:name w:val="Заголовок 2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6"/>
      <w:szCs w:val="26"/>
    </w:rPr>
    <w:tblPr>
      <w:tblInd w:w="0" w:type="nil"/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310">
    <w:name w:val="Заголовок 3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2"/>
      <w:szCs w:val="22"/>
    </w:rPr>
    <w:tblPr>
      <w:tblInd w:w="0" w:type="nil"/>
      <w:tblBorders>
        <w:bottom w:val="single" w:sz="8" w:space="0" w:color="ACCCEA"/>
      </w:tblBorders>
      <w:tblCellMar>
        <w:left w:w="0" w:type="dxa"/>
        <w:right w:w="0" w:type="dxa"/>
      </w:tblCellMar>
    </w:tblPr>
  </w:style>
  <w:style w:type="table" w:customStyle="1" w:styleId="410">
    <w:name w:val="Заголовок 41"/>
    <w:basedOn w:val="a1"/>
    <w:pPr>
      <w:spacing w:before="100" w:beforeAutospacing="1" w:after="100" w:afterAutospacing="1"/>
    </w:pPr>
    <w:rPr>
      <w:rFonts w:ascii="Calibri" w:hAnsi="Calibri"/>
      <w:b/>
      <w:bCs/>
      <w:color w:val="44546A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1f">
    <w:name w:val="Ввод1"/>
    <w:basedOn w:val="a1"/>
    <w:pPr>
      <w:spacing w:before="100" w:beforeAutospacing="1" w:after="100" w:afterAutospacing="1"/>
    </w:pPr>
    <w:rPr>
      <w:rFonts w:ascii="Calibri" w:hAnsi="Calibri"/>
      <w:color w:val="3F3F76"/>
      <w:sz w:val="22"/>
      <w:szCs w:val="22"/>
    </w:rPr>
    <w:tblPr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shd w:val="clear" w:color="auto" w:fill="FFCC99"/>
      <w:tblCellMar>
        <w:left w:w="0" w:type="dxa"/>
        <w:right w:w="0" w:type="dxa"/>
      </w:tblCellMar>
    </w:tblPr>
  </w:style>
  <w:style w:type="table" w:customStyle="1" w:styleId="1f0">
    <w:name w:val="Проверить ячейку1"/>
    <w:basedOn w:val="a1"/>
    <w:pP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  <w:tblPr>
      <w:tblInd w:w="0" w:type="nil"/>
      <w:tblBorders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tblBorders>
      <w:shd w:val="clear" w:color="auto" w:fill="A5A5A5"/>
      <w:tblCellMar>
        <w:left w:w="0" w:type="dxa"/>
        <w:right w:w="0" w:type="dxa"/>
      </w:tblCellMar>
    </w:tblPr>
  </w:style>
  <w:style w:type="table" w:customStyle="1" w:styleId="1f1">
    <w:name w:val="Вычисление1"/>
    <w:basedOn w:val="a1"/>
    <w:pPr>
      <w:spacing w:before="100" w:beforeAutospacing="1" w:after="100" w:afterAutospacing="1"/>
    </w:pPr>
    <w:rPr>
      <w:rFonts w:ascii="Calibri" w:hAnsi="Calibri"/>
      <w:b/>
      <w:bCs/>
      <w:color w:val="FA7D00"/>
      <w:sz w:val="22"/>
      <w:szCs w:val="22"/>
    </w:rPr>
    <w:tblPr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shd w:val="clear" w:color="auto" w:fill="F2F2F2"/>
      <w:tblCellMar>
        <w:left w:w="0" w:type="dxa"/>
        <w:right w:w="0" w:type="dxa"/>
      </w:tblCellMar>
    </w:tblPr>
  </w:style>
  <w:style w:type="table" w:customStyle="1" w:styleId="1f2">
    <w:name w:val="Связанная ячейка1"/>
    <w:basedOn w:val="a1"/>
    <w:pPr>
      <w:spacing w:before="100" w:beforeAutospacing="1" w:after="100" w:afterAutospacing="1"/>
    </w:pPr>
    <w:rPr>
      <w:rFonts w:ascii="Calibri" w:hAnsi="Calibri"/>
      <w:color w:val="FA7D00"/>
      <w:sz w:val="22"/>
      <w:szCs w:val="22"/>
    </w:rPr>
    <w:tblPr>
      <w:tblInd w:w="0" w:type="nil"/>
      <w:tblBorders>
        <w:bottom w:val="double" w:sz="6" w:space="0" w:color="FF8001"/>
      </w:tblBorders>
      <w:tblCellMar>
        <w:left w:w="0" w:type="dxa"/>
        <w:right w:w="0" w:type="dxa"/>
      </w:tblCellMar>
    </w:tblPr>
  </w:style>
  <w:style w:type="table" w:customStyle="1" w:styleId="1f3">
    <w:name w:val="Плохой1"/>
    <w:basedOn w:val="a1"/>
    <w:pPr>
      <w:spacing w:before="100" w:beforeAutospacing="1" w:after="100" w:afterAutospacing="1"/>
    </w:pPr>
    <w:rPr>
      <w:rFonts w:ascii="Calibri" w:hAnsi="Calibri"/>
      <w:color w:val="9C0006"/>
      <w:sz w:val="22"/>
      <w:szCs w:val="22"/>
    </w:rPr>
    <w:tblPr>
      <w:tblInd w:w="0" w:type="nil"/>
      <w:shd w:val="clear" w:color="auto" w:fill="FFC7CE"/>
      <w:tblCellMar>
        <w:left w:w="0" w:type="dxa"/>
        <w:right w:w="0" w:type="dxa"/>
      </w:tblCellMar>
    </w:tblPr>
  </w:style>
  <w:style w:type="table" w:customStyle="1" w:styleId="51">
    <w:name w:val="Акцент5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4472C4"/>
      <w:tblCellMar>
        <w:left w:w="0" w:type="dxa"/>
        <w:right w:w="0" w:type="dxa"/>
      </w:tblCellMar>
    </w:tblPr>
  </w:style>
  <w:style w:type="table" w:customStyle="1" w:styleId="1f4">
    <w:name w:val="Нейтральный1"/>
    <w:basedOn w:val="a1"/>
    <w:pPr>
      <w:spacing w:before="100" w:beforeAutospacing="1" w:after="100" w:afterAutospacing="1"/>
    </w:pPr>
    <w:rPr>
      <w:rFonts w:ascii="Calibri" w:hAnsi="Calibri"/>
      <w:color w:val="9C6500"/>
      <w:sz w:val="22"/>
      <w:szCs w:val="22"/>
    </w:rPr>
    <w:tblPr>
      <w:tblInd w:w="0" w:type="nil"/>
      <w:shd w:val="clear" w:color="auto" w:fill="FFEB9C"/>
      <w:tblCellMar>
        <w:left w:w="0" w:type="dxa"/>
        <w:right w:w="0" w:type="dxa"/>
      </w:tblCellMar>
    </w:tblPr>
  </w:style>
  <w:style w:type="table" w:customStyle="1" w:styleId="111">
    <w:name w:val="Акцент1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5B9BD5"/>
      <w:tblCellMar>
        <w:left w:w="0" w:type="dxa"/>
        <w:right w:w="0" w:type="dxa"/>
      </w:tblCellMar>
    </w:tblPr>
  </w:style>
  <w:style w:type="table" w:customStyle="1" w:styleId="2011">
    <w:name w:val="20% — Акцент1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DEBF7"/>
      <w:tblCellMar>
        <w:left w:w="0" w:type="dxa"/>
        <w:right w:w="0" w:type="dxa"/>
      </w:tblCellMar>
    </w:tblPr>
  </w:style>
  <w:style w:type="table" w:customStyle="1" w:styleId="4011">
    <w:name w:val="40% — Акцент1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BDD7EE"/>
      <w:tblCellMar>
        <w:left w:w="0" w:type="dxa"/>
        <w:right w:w="0" w:type="dxa"/>
      </w:tblCellMar>
    </w:tblPr>
  </w:style>
  <w:style w:type="table" w:customStyle="1" w:styleId="2051">
    <w:name w:val="20% — Акцент5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9E1F2"/>
      <w:tblCellMar>
        <w:left w:w="0" w:type="dxa"/>
        <w:right w:w="0" w:type="dxa"/>
      </w:tblCellMar>
    </w:tblPr>
  </w:style>
  <w:style w:type="table" w:customStyle="1" w:styleId="6011">
    <w:name w:val="60% — Акцент1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9BC2E6"/>
      <w:tblCellMar>
        <w:left w:w="0" w:type="dxa"/>
        <w:right w:w="0" w:type="dxa"/>
      </w:tblCellMar>
    </w:tblPr>
  </w:style>
  <w:style w:type="table" w:customStyle="1" w:styleId="211">
    <w:name w:val="Акцент2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ED7D31"/>
      <w:tblCellMar>
        <w:left w:w="0" w:type="dxa"/>
        <w:right w:w="0" w:type="dxa"/>
      </w:tblCellMar>
    </w:tblPr>
  </w:style>
  <w:style w:type="table" w:customStyle="1" w:styleId="4021">
    <w:name w:val="40% — Акцент2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8CBAD"/>
      <w:tblCellMar>
        <w:left w:w="0" w:type="dxa"/>
        <w:right w:w="0" w:type="dxa"/>
      </w:tblCellMar>
    </w:tblPr>
  </w:style>
  <w:style w:type="table" w:customStyle="1" w:styleId="2061">
    <w:name w:val="20% — Акцент6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E2EFDA"/>
      <w:tblCellMar>
        <w:left w:w="0" w:type="dxa"/>
        <w:right w:w="0" w:type="dxa"/>
      </w:tblCellMar>
    </w:tblPr>
  </w:style>
  <w:style w:type="table" w:customStyle="1" w:styleId="6021">
    <w:name w:val="60% — Акцент2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4B084"/>
      <w:tblCellMar>
        <w:left w:w="0" w:type="dxa"/>
        <w:right w:w="0" w:type="dxa"/>
      </w:tblCellMar>
    </w:tblPr>
  </w:style>
  <w:style w:type="table" w:customStyle="1" w:styleId="311">
    <w:name w:val="Акцент3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A5A5A5"/>
      <w:tblCellMar>
        <w:left w:w="0" w:type="dxa"/>
        <w:right w:w="0" w:type="dxa"/>
      </w:tblCellMar>
    </w:tblPr>
  </w:style>
  <w:style w:type="table" w:customStyle="1" w:styleId="4031">
    <w:name w:val="40% — Акцент3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DBDBDB"/>
      <w:tblCellMar>
        <w:left w:w="0" w:type="dxa"/>
        <w:right w:w="0" w:type="dxa"/>
      </w:tblCellMar>
    </w:tblPr>
  </w:style>
  <w:style w:type="table" w:customStyle="1" w:styleId="6031">
    <w:name w:val="60% — Акцент3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C9C9C9"/>
      <w:tblCellMar>
        <w:left w:w="0" w:type="dxa"/>
        <w:right w:w="0" w:type="dxa"/>
      </w:tblCellMar>
    </w:tblPr>
  </w:style>
  <w:style w:type="table" w:customStyle="1" w:styleId="411">
    <w:name w:val="Акцент4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FC000"/>
      <w:tblCellMar>
        <w:left w:w="0" w:type="dxa"/>
        <w:right w:w="0" w:type="dxa"/>
      </w:tblCellMar>
    </w:tblPr>
  </w:style>
  <w:style w:type="table" w:customStyle="1" w:styleId="2041">
    <w:name w:val="20% — Акцент41"/>
    <w:basedOn w:val="a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  <w:tblPr>
      <w:tblInd w:w="0" w:type="nil"/>
      <w:shd w:val="clear" w:color="auto" w:fill="FFF2CC"/>
      <w:tblCellMar>
        <w:left w:w="0" w:type="dxa"/>
        <w:right w:w="0" w:type="dxa"/>
      </w:tblCellMar>
    </w:tblPr>
  </w:style>
  <w:style w:type="table" w:customStyle="1" w:styleId="6041">
    <w:name w:val="60% — Акцент4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FFD966"/>
      <w:tblCellMar>
        <w:left w:w="0" w:type="dxa"/>
        <w:right w:w="0" w:type="dxa"/>
      </w:tblCellMar>
    </w:tblPr>
  </w:style>
  <w:style w:type="table" w:customStyle="1" w:styleId="6051">
    <w:name w:val="60% — Акцент5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8EA9DB"/>
      <w:tblCellMar>
        <w:left w:w="0" w:type="dxa"/>
        <w:right w:w="0" w:type="dxa"/>
      </w:tblCellMar>
    </w:tblPr>
  </w:style>
  <w:style w:type="table" w:customStyle="1" w:styleId="61">
    <w:name w:val="Акцент6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70AD47"/>
      <w:tblCellMar>
        <w:left w:w="0" w:type="dxa"/>
        <w:right w:w="0" w:type="dxa"/>
      </w:tblCellMar>
    </w:tblPr>
  </w:style>
  <w:style w:type="table" w:customStyle="1" w:styleId="6061">
    <w:name w:val="60% — Акцент61"/>
    <w:basedOn w:val="a1"/>
    <w:pPr>
      <w:spacing w:before="100" w:beforeAutospacing="1" w:after="100" w:afterAutospacing="1"/>
    </w:pPr>
    <w:rPr>
      <w:rFonts w:ascii="Calibri" w:hAnsi="Calibri"/>
      <w:color w:val="FFFFFF"/>
      <w:sz w:val="22"/>
      <w:szCs w:val="22"/>
    </w:rPr>
    <w:tblPr>
      <w:tblInd w:w="0" w:type="nil"/>
      <w:shd w:val="clear" w:color="auto" w:fill="A9D08E"/>
      <w:tblCellMar>
        <w:left w:w="0" w:type="dxa"/>
        <w:right w:w="0" w:type="dxa"/>
      </w:tblCellMar>
    </w:tblPr>
  </w:style>
  <w:style w:type="paragraph" w:customStyle="1" w:styleId="style0">
    <w:name w:val="style0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xl163">
    <w:name w:val="xl163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customStyle="1" w:styleId="xl155">
    <w:name w:val="xl155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54">
    <w:name w:val="xl154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53">
    <w:name w:val="xl153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51">
    <w:name w:val="xl151"/>
    <w:basedOn w:val="style0"/>
    <w:pPr>
      <w:pBdr>
        <w:left w:val="single" w:sz="12" w:space="0" w:color="000000"/>
        <w:bottom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50">
    <w:name w:val="xl150"/>
    <w:basedOn w:val="style0"/>
    <w:pPr>
      <w:pBdr>
        <w:left w:val="single" w:sz="12" w:space="0" w:color="000000"/>
      </w:pBdr>
    </w:pPr>
  </w:style>
  <w:style w:type="paragraph" w:customStyle="1" w:styleId="xl148">
    <w:name w:val="xl148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46">
    <w:name w:val="xl146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style0"/>
    <w:pPr>
      <w:pBdr>
        <w:top w:val="single" w:sz="12" w:space="0" w:color="000000"/>
        <w:lef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style0"/>
    <w:pPr>
      <w:pBdr>
        <w:top w:val="single" w:sz="12" w:space="0" w:color="000000"/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36">
    <w:name w:val="xl136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</w:style>
  <w:style w:type="paragraph" w:customStyle="1" w:styleId="xl135">
    <w:name w:val="xl135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132">
    <w:name w:val="xl132"/>
    <w:basedOn w:val="style0"/>
    <w:pPr>
      <w:pBdr>
        <w:left w:val="single" w:sz="12" w:space="0" w:color="000000"/>
        <w:bottom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1">
    <w:name w:val="xl131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8">
    <w:name w:val="xl128"/>
    <w:basedOn w:val="style0"/>
    <w:pPr>
      <w:pBdr>
        <w:top w:val="single" w:sz="12" w:space="0" w:color="000000"/>
        <w:lef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7">
    <w:name w:val="xl127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6">
    <w:name w:val="xl126"/>
    <w:basedOn w:val="style0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5">
    <w:name w:val="xl12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121">
    <w:name w:val="xl121"/>
    <w:basedOn w:val="style0"/>
    <w:pPr>
      <w:pBdr>
        <w:left w:val="single" w:sz="12" w:space="0" w:color="000000"/>
        <w:right w:val="single" w:sz="12" w:space="0" w:color="000000"/>
      </w:pBdr>
    </w:pPr>
  </w:style>
  <w:style w:type="paragraph" w:customStyle="1" w:styleId="xl120">
    <w:name w:val="xl120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9">
    <w:name w:val="xl119"/>
    <w:basedOn w:val="style0"/>
    <w:pPr>
      <w:pBdr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8">
    <w:name w:val="xl118"/>
    <w:basedOn w:val="style0"/>
    <w:pPr>
      <w:pBdr>
        <w:top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5">
    <w:name w:val="xl115"/>
    <w:basedOn w:val="style0"/>
    <w:pPr>
      <w:pBdr>
        <w:left w:val="single" w:sz="12" w:space="0" w:color="000000"/>
        <w:bottom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style0"/>
    <w:pPr>
      <w:pBdr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yle0"/>
    <w:pPr>
      <w:pBdr>
        <w:top w:val="single" w:sz="12" w:space="0" w:color="000000"/>
        <w:lef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yle0"/>
    <w:pPr>
      <w:pBdr>
        <w:top w:val="single" w:sz="8" w:space="0" w:color="000000"/>
        <w:left w:val="single" w:sz="12" w:space="0" w:color="000000"/>
        <w:right w:val="single" w:sz="12" w:space="0" w:color="000000"/>
      </w:pBdr>
    </w:pPr>
  </w:style>
  <w:style w:type="paragraph" w:customStyle="1" w:styleId="xl107">
    <w:name w:val="xl107"/>
    <w:basedOn w:val="style0"/>
    <w:pPr>
      <w:pBdr>
        <w:top w:val="single" w:sz="12" w:space="0" w:color="000000"/>
        <w:bottom w:val="single" w:sz="12" w:space="0" w:color="000000"/>
        <w:right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yle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</w:pPr>
  </w:style>
  <w:style w:type="paragraph" w:customStyle="1" w:styleId="xl105">
    <w:name w:val="xl10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</w:pBdr>
      <w:textAlignment w:val="top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style0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12" w:space="0" w:color="000000"/>
      </w:pBdr>
    </w:pPr>
  </w:style>
  <w:style w:type="paragraph" w:customStyle="1" w:styleId="xl103">
    <w:name w:val="xl103"/>
    <w:basedOn w:val="style0"/>
    <w:pPr>
      <w:pBdr>
        <w:left w:val="single" w:sz="12" w:space="0" w:color="000000"/>
        <w:bottom w:val="single" w:sz="12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02">
    <w:name w:val="xl102"/>
    <w:basedOn w:val="style0"/>
    <w:pPr>
      <w:pBdr>
        <w:top w:val="single" w:sz="12" w:space="0" w:color="000000"/>
        <w:left w:val="single" w:sz="12" w:space="0" w:color="000000"/>
      </w:pBdr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101">
    <w:name w:val="xl101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00">
    <w:name w:val="xl100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99">
    <w:name w:val="xl99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i/>
      <w:iCs/>
    </w:rPr>
  </w:style>
  <w:style w:type="paragraph" w:customStyle="1" w:styleId="xl98">
    <w:name w:val="xl98"/>
    <w:basedOn w:val="style0"/>
    <w:pPr>
      <w:pBdr>
        <w:bottom w:val="single" w:sz="12" w:space="0" w:color="000000"/>
        <w:righ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6">
    <w:name w:val="xl96"/>
    <w:basedOn w:val="style0"/>
    <w:pPr>
      <w:pBdr>
        <w:left w:val="single" w:sz="12" w:space="0" w:color="000000"/>
        <w:bottom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5">
    <w:name w:val="xl95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xl92">
    <w:name w:val="xl92"/>
    <w:basedOn w:val="style0"/>
    <w:pPr>
      <w:pBdr>
        <w:left w:val="single" w:sz="12" w:space="0" w:color="000000"/>
      </w:pBdr>
    </w:pPr>
    <w:rPr>
      <w:rFonts w:ascii="Arial Unicode MS" w:eastAsia="Arial Unicode MS" w:hAnsi="Arial Unicode MS" w:cs="Arial Unicode MS"/>
      <w:b/>
      <w:bCs/>
    </w:rPr>
  </w:style>
  <w:style w:type="paragraph" w:customStyle="1" w:styleId="xl91">
    <w:name w:val="xl91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0">
    <w:name w:val="xl90"/>
    <w:basedOn w:val="style0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9">
    <w:name w:val="xl89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8">
    <w:name w:val="xl88"/>
    <w:basedOn w:val="style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87">
    <w:name w:val="xl87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yle0"/>
    <w:pPr>
      <w:pBdr>
        <w:left w:val="single" w:sz="8" w:space="0" w:color="000000"/>
        <w:bottom w:val="single" w:sz="8" w:space="0" w:color="000000"/>
        <w:right w:val="single" w:sz="12" w:space="0" w:color="000000"/>
      </w:pBdr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yle0"/>
    <w:pPr>
      <w:pBdr>
        <w:left w:val="single" w:sz="12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82">
    <w:name w:val="xl82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</w:style>
  <w:style w:type="paragraph" w:customStyle="1" w:styleId="xl80">
    <w:name w:val="xl80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yle0"/>
    <w:pP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yl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yle0"/>
    <w:pPr>
      <w:pBdr>
        <w:left w:val="single" w:sz="8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yle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textAlignment w:val="bottom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yle0"/>
    <w:pPr>
      <w:pBdr>
        <w:top w:val="single" w:sz="12" w:space="0" w:color="000000"/>
        <w:left w:val="single" w:sz="12" w:space="0" w:color="000000"/>
        <w:right w:val="single" w:sz="12" w:space="0" w:color="000000"/>
      </w:pBdr>
      <w:jc w:val="center"/>
      <w:textAlignment w:val="bottom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xl74">
    <w:name w:val="xl74"/>
    <w:basedOn w:val="style0"/>
    <w:pPr>
      <w:pBdr>
        <w:left w:val="single" w:sz="12" w:space="0" w:color="000000"/>
        <w:bottom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3">
    <w:name w:val="xl73"/>
    <w:basedOn w:val="style0"/>
    <w:pPr>
      <w:pBdr>
        <w:left w:val="single" w:sz="12" w:space="0" w:color="000000"/>
        <w:right w:val="single" w:sz="12" w:space="0" w:color="000000"/>
      </w:pBdr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2">
    <w:name w:val="xl72"/>
    <w:basedOn w:val="style0"/>
    <w:pPr>
      <w:jc w:val="center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xl69">
    <w:name w:val="xl69"/>
    <w:basedOn w:val="style0"/>
    <w:pPr>
      <w:jc w:val="center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xl68">
    <w:name w:val="xl68"/>
    <w:basedOn w:val="style0"/>
    <w:pPr>
      <w:pBdr>
        <w:bottom w:val="single" w:sz="4" w:space="0" w:color="auto"/>
      </w:pBdr>
    </w:pPr>
  </w:style>
  <w:style w:type="paragraph" w:customStyle="1" w:styleId="xl67">
    <w:name w:val="xl67"/>
    <w:basedOn w:val="style0"/>
    <w:pPr>
      <w:jc w:val="center"/>
    </w:pPr>
    <w:rPr>
      <w:rFonts w:ascii="Arial Unicode MS" w:eastAsia="Arial Unicode MS" w:hAnsi="Arial Unicode MS" w:cs="Arial Unicode MS"/>
      <w:b/>
      <w:bCs/>
      <w:color w:val="333333"/>
      <w:sz w:val="30"/>
      <w:szCs w:val="30"/>
    </w:rPr>
  </w:style>
  <w:style w:type="paragraph" w:customStyle="1" w:styleId="xl66">
    <w:name w:val="xl66"/>
    <w:basedOn w:val="style0"/>
    <w:rPr>
      <w:rFonts w:ascii="Arial Unicode MS" w:eastAsia="Arial Unicode MS" w:hAnsi="Arial Unicode MS" w:cs="Arial Unicode MS"/>
      <w:color w:val="FF0000"/>
      <w:sz w:val="20"/>
      <w:szCs w:val="20"/>
    </w:rPr>
  </w:style>
  <w:style w:type="paragraph" w:customStyle="1" w:styleId="xl65">
    <w:name w:val="xl65"/>
    <w:basedOn w:val="style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28">
    <w:name w:val="style28"/>
    <w:basedOn w:val="a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xl70">
    <w:name w:val="xl70"/>
    <w:basedOn w:val="style28"/>
    <w:pPr>
      <w:jc w:val="center"/>
    </w:pPr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n@atn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Инсаф Сайфуллин</dc:creator>
  <cp:lastModifiedBy>Пользователь</cp:lastModifiedBy>
  <cp:revision>2</cp:revision>
  <dcterms:created xsi:type="dcterms:W3CDTF">2020-11-23T18:39:00Z</dcterms:created>
  <dcterms:modified xsi:type="dcterms:W3CDTF">2020-11-23T18:39:00Z</dcterms:modified>
</cp:coreProperties>
</file>