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CE13E0" w:rsidRDefault="00CE13E0" w:rsidP="00CE13E0">
      <w:pPr>
        <w:ind w:left="-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организаций подведомственных</w:t>
      </w:r>
    </w:p>
    <w:p w:rsidR="00CE13E0" w:rsidRPr="00CE13E0" w:rsidRDefault="00CE13E0" w:rsidP="00CE13E0">
      <w:pPr>
        <w:ind w:left="-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ФАНО России </w:t>
      </w:r>
    </w:p>
    <w:p w:rsidR="00430710" w:rsidRPr="004B151E" w:rsidRDefault="00BA2D7D" w:rsidP="00062BC9">
      <w:pPr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</w:t>
      </w:r>
      <w:r w:rsidR="00430710" w:rsidRPr="00466D55">
        <w:rPr>
          <w:b/>
          <w:bCs/>
          <w:color w:val="FF0000"/>
          <w:sz w:val="20"/>
          <w:szCs w:val="20"/>
        </w:rPr>
        <w:t>-</w:t>
      </w:r>
      <w:r w:rsidR="00430710">
        <w:rPr>
          <w:b/>
          <w:bCs/>
          <w:color w:val="FF0000"/>
          <w:sz w:val="20"/>
          <w:szCs w:val="20"/>
        </w:rPr>
        <w:t xml:space="preserve">я </w:t>
      </w:r>
      <w:r>
        <w:rPr>
          <w:b/>
          <w:bCs/>
          <w:color w:val="FF0000"/>
          <w:sz w:val="20"/>
          <w:szCs w:val="20"/>
        </w:rPr>
        <w:t>С</w:t>
      </w:r>
      <w:r w:rsidR="00430710" w:rsidRPr="004B151E">
        <w:rPr>
          <w:b/>
          <w:bCs/>
          <w:color w:val="FF0000"/>
          <w:sz w:val="20"/>
          <w:szCs w:val="20"/>
        </w:rPr>
        <w:t>пециализированная выставка</w:t>
      </w:r>
    </w:p>
    <w:p w:rsidR="00430710" w:rsidRPr="00A73166" w:rsidRDefault="00430710" w:rsidP="00062BC9">
      <w:pPr>
        <w:jc w:val="right"/>
        <w:rPr>
          <w:b/>
          <w:bCs/>
          <w:color w:val="FF0000"/>
        </w:rPr>
      </w:pPr>
      <w:r w:rsidRPr="00A73166">
        <w:rPr>
          <w:b/>
          <w:bCs/>
          <w:color w:val="FF0000"/>
        </w:rPr>
        <w:t>«Импортозамещение»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430710" w:rsidRDefault="00703DF8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D7D">
        <w:rPr>
          <w:b/>
          <w:bCs/>
          <w:color w:val="0070C0"/>
          <w:sz w:val="28"/>
          <w:szCs w:val="28"/>
        </w:rPr>
        <w:t>12</w:t>
      </w:r>
      <w:r w:rsidR="00430710" w:rsidRPr="00F97968">
        <w:rPr>
          <w:b/>
          <w:bCs/>
          <w:color w:val="0070C0"/>
          <w:sz w:val="28"/>
          <w:szCs w:val="28"/>
        </w:rPr>
        <w:t>-</w:t>
      </w:r>
      <w:r w:rsidR="00BA2D7D">
        <w:rPr>
          <w:b/>
          <w:bCs/>
          <w:color w:val="0070C0"/>
          <w:sz w:val="28"/>
          <w:szCs w:val="28"/>
        </w:rPr>
        <w:t>14 сентября 2017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BA2D7D" w:rsidTr="0011228D">
        <w:trPr>
          <w:trHeight w:val="99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A2D7D" w:rsidRDefault="00BA2D7D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BA2D7D" w:rsidRDefault="00BA2D7D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ТЕЛЕФОН: (          )                                                                             ФАКС: (                    )</w:t>
            </w:r>
          </w:p>
          <w:p w:rsidR="00BA2D7D" w:rsidRDefault="00BA2D7D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Моб.тел.: (             )</w:t>
            </w:r>
          </w:p>
          <w:p w:rsidR="00BA2D7D" w:rsidRDefault="00BA2D7D" w:rsidP="00BA2D7D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                                                                                                    Сайт: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95"/>
        </w:trPr>
        <w:tc>
          <w:tcPr>
            <w:tcW w:w="971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НАДПИСЬ НА  ФРИЗЕ (до 9 знаков бесплатно)</w:t>
            </w: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кв.м</w:t>
            </w:r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CF46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6985" t="8890" r="1206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71C90" id="Rectangle 3" o:spid="_x0000_s1026" style="position:absolute;margin-left:-.45pt;margin-top:3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DvhHnj2gAAAAUBAAAPAAAAAAAAAAAAAAAAAHcEAABkcnMvZG93bnJldi54bWxQSwUG&#10;AAAAAAQABADzAAAAfg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CE13E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703D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E13E0">
              <w:rPr>
                <w:rFonts w:ascii="Arial" w:hAnsi="Arial" w:cs="Arial"/>
                <w:sz w:val="18"/>
                <w:szCs w:val="18"/>
              </w:rPr>
              <w:t>8</w:t>
            </w:r>
            <w:r w:rsidR="00703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550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 руб. (с учетом НДС)</w:t>
            </w:r>
            <w:r w:rsidR="00CE1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430710" w:rsidRPr="00CE13E0" w:rsidRDefault="000613C9" w:rsidP="0025338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Стоимость указана </w:t>
            </w:r>
            <w:r w:rsidR="0006550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 учетом скидки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CF46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3970" t="9525" r="5080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DD115" id="Rectangle 4" o:spid="_x0000_s1026" style="position:absolute;margin-left:.1pt;margin-top:4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A73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E13E0">
              <w:rPr>
                <w:rFonts w:ascii="Arial" w:hAnsi="Arial" w:cs="Arial"/>
                <w:sz w:val="18"/>
                <w:szCs w:val="18"/>
              </w:rPr>
              <w:t>4</w:t>
            </w:r>
            <w:r w:rsidR="00065501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 xml:space="preserve">00 руб. (с учетом НДС) </w:t>
            </w:r>
          </w:p>
          <w:p w:rsidR="00CE13E0" w:rsidRDefault="000613C9" w:rsidP="000613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Стоимость указана с учетом </w:t>
            </w:r>
            <w:r w:rsidR="0006550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скидки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 w:rsidP="00CE1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11 000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746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466D55" w:rsidRDefault="00430710" w:rsidP="00A0642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в официальный каталог до 1000 знаков входит в стоимость экспозиционной площади. Стоимость размещения рекламы в официальном каталоге выставки:</w:t>
            </w:r>
            <w:r w:rsidR="00BA2D7D">
              <w:rPr>
                <w:rFonts w:ascii="Arial" w:hAnsi="Arial" w:cs="Arial"/>
                <w:sz w:val="18"/>
                <w:szCs w:val="18"/>
              </w:rPr>
              <w:t xml:space="preserve"> полоса – 11</w:t>
            </w:r>
            <w:r>
              <w:rPr>
                <w:rFonts w:ascii="Arial" w:hAnsi="Arial" w:cs="Arial"/>
                <w:sz w:val="18"/>
                <w:szCs w:val="18"/>
              </w:rPr>
              <w:t xml:space="preserve"> 000 руб.; </w:t>
            </w:r>
          </w:p>
          <w:p w:rsidR="00430710" w:rsidRPr="00556B4C" w:rsidRDefault="00BA2D7D" w:rsidP="00F97968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½ полосы – 6</w:t>
            </w:r>
            <w:r w:rsidR="00430710">
              <w:rPr>
                <w:rFonts w:ascii="Arial" w:hAnsi="Arial" w:cs="Arial"/>
                <w:sz w:val="18"/>
                <w:szCs w:val="18"/>
              </w:rPr>
              <w:t xml:space="preserve">000 руб.,  логотип в блоке описания – 3 000 руб. </w:t>
            </w:r>
            <w:r w:rsidR="00430710" w:rsidRPr="00F97968">
              <w:rPr>
                <w:rFonts w:ascii="Arial" w:hAnsi="Arial" w:cs="Arial"/>
                <w:b/>
                <w:bCs/>
                <w:sz w:val="18"/>
                <w:szCs w:val="18"/>
              </w:rPr>
              <w:t>Цены, с учетом НДС</w:t>
            </w:r>
            <w:r w:rsidR="0043071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30710" w:rsidRPr="0057778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870DEB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430710">
              <w:rPr>
                <w:rFonts w:ascii="Arial" w:hAnsi="Arial" w:cs="Arial"/>
                <w:sz w:val="18"/>
                <w:szCs w:val="18"/>
              </w:rPr>
              <w:t>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Pr="00180DBE" w:rsidRDefault="00BA2D7D" w:rsidP="008D73F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2017</w:t>
            </w:r>
            <w:r w:rsidR="0043071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782" w:rsidRPr="00577782" w:rsidRDefault="00577782" w:rsidP="005777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Загорулько Евгения </w:t>
            </w:r>
          </w:p>
          <w:p w:rsidR="00577782" w:rsidRPr="00577782" w:rsidRDefault="00577782" w:rsidP="005777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tel: (495) 983-06-71 </w:t>
            </w:r>
          </w:p>
          <w:p w:rsidR="00577782" w:rsidRPr="00577782" w:rsidRDefault="00577782" w:rsidP="005777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mob: (916) 656 87 43 </w:t>
            </w:r>
          </w:p>
          <w:p w:rsidR="00577782" w:rsidRPr="00CE13E0" w:rsidRDefault="00577782" w:rsidP="00A064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CE1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CE1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zagorulko</w:t>
            </w:r>
            <w:r w:rsidRPr="00CE1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</w:t>
            </w: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crocus</w:t>
            </w:r>
            <w:r w:rsidRPr="00CE1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off</w:t>
            </w:r>
            <w:r w:rsidRPr="00CE1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5777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p>
          <w:p w:rsidR="00430710" w:rsidRPr="008A4B37" w:rsidRDefault="00CF461C" w:rsidP="00A06422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="00430710" w:rsidRPr="008A4B37">
                <w:rPr>
                  <w:rStyle w:val="a5"/>
                  <w:rFonts w:ascii="Arial" w:hAnsi="Arial" w:cs="Arial"/>
                  <w:b/>
                  <w:bCs/>
                  <w:lang w:val="en-US"/>
                </w:rPr>
                <w:t>www.imzam-expo.ru</w:t>
              </w:r>
            </w:hyperlink>
          </w:p>
          <w:p w:rsidR="00430710" w:rsidRPr="00577782" w:rsidRDefault="00430710" w:rsidP="00A064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30710" w:rsidRPr="00577782" w:rsidRDefault="00430710" w:rsidP="000E0FA1">
      <w:pPr>
        <w:rPr>
          <w:lang w:val="en-US"/>
        </w:rPr>
      </w:pPr>
    </w:p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 w15:restartNumberingAfterBreak="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52"/>
    <w:rsid w:val="00011DD5"/>
    <w:rsid w:val="000156B0"/>
    <w:rsid w:val="00045A1B"/>
    <w:rsid w:val="000543EA"/>
    <w:rsid w:val="000613C9"/>
    <w:rsid w:val="00062BC9"/>
    <w:rsid w:val="00065501"/>
    <w:rsid w:val="00077ED8"/>
    <w:rsid w:val="000A618D"/>
    <w:rsid w:val="000E0FA1"/>
    <w:rsid w:val="000F7A5F"/>
    <w:rsid w:val="00107C3B"/>
    <w:rsid w:val="00124A67"/>
    <w:rsid w:val="00137DD4"/>
    <w:rsid w:val="001469A2"/>
    <w:rsid w:val="001573D5"/>
    <w:rsid w:val="00171A93"/>
    <w:rsid w:val="00180DBE"/>
    <w:rsid w:val="00197CB8"/>
    <w:rsid w:val="001A670C"/>
    <w:rsid w:val="001B5463"/>
    <w:rsid w:val="001D0B42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557A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67407"/>
    <w:rsid w:val="00497096"/>
    <w:rsid w:val="004B151E"/>
    <w:rsid w:val="004C6DDC"/>
    <w:rsid w:val="004C7074"/>
    <w:rsid w:val="004D19D3"/>
    <w:rsid w:val="004E18ED"/>
    <w:rsid w:val="004F0FF3"/>
    <w:rsid w:val="00501DC1"/>
    <w:rsid w:val="00556B4C"/>
    <w:rsid w:val="00577782"/>
    <w:rsid w:val="005D0088"/>
    <w:rsid w:val="005F6093"/>
    <w:rsid w:val="006137C9"/>
    <w:rsid w:val="006146C3"/>
    <w:rsid w:val="006304C1"/>
    <w:rsid w:val="00651DBD"/>
    <w:rsid w:val="00664036"/>
    <w:rsid w:val="00683795"/>
    <w:rsid w:val="0069242A"/>
    <w:rsid w:val="00696C41"/>
    <w:rsid w:val="006B4306"/>
    <w:rsid w:val="006B6E73"/>
    <w:rsid w:val="006C0CA6"/>
    <w:rsid w:val="006E3E7D"/>
    <w:rsid w:val="006F2855"/>
    <w:rsid w:val="00703DF8"/>
    <w:rsid w:val="00755E73"/>
    <w:rsid w:val="00756B4C"/>
    <w:rsid w:val="00763995"/>
    <w:rsid w:val="007672BE"/>
    <w:rsid w:val="007A4B0F"/>
    <w:rsid w:val="007C17CA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70DEB"/>
    <w:rsid w:val="008A4B37"/>
    <w:rsid w:val="008D73FF"/>
    <w:rsid w:val="00903CB2"/>
    <w:rsid w:val="00905619"/>
    <w:rsid w:val="00905A26"/>
    <w:rsid w:val="009450D9"/>
    <w:rsid w:val="00954DB1"/>
    <w:rsid w:val="00960985"/>
    <w:rsid w:val="00974AE9"/>
    <w:rsid w:val="00993C95"/>
    <w:rsid w:val="009B0A77"/>
    <w:rsid w:val="009B7840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C3450"/>
    <w:rsid w:val="00AD7D0D"/>
    <w:rsid w:val="00B141B3"/>
    <w:rsid w:val="00B32AFD"/>
    <w:rsid w:val="00B333AB"/>
    <w:rsid w:val="00B6548A"/>
    <w:rsid w:val="00B9108E"/>
    <w:rsid w:val="00BA2D7D"/>
    <w:rsid w:val="00BA5105"/>
    <w:rsid w:val="00BC2022"/>
    <w:rsid w:val="00BC5342"/>
    <w:rsid w:val="00C02213"/>
    <w:rsid w:val="00C05D03"/>
    <w:rsid w:val="00C161B6"/>
    <w:rsid w:val="00C26A88"/>
    <w:rsid w:val="00C30D72"/>
    <w:rsid w:val="00C378DD"/>
    <w:rsid w:val="00C453D5"/>
    <w:rsid w:val="00CA681F"/>
    <w:rsid w:val="00CE13E0"/>
    <w:rsid w:val="00CF461C"/>
    <w:rsid w:val="00CF5144"/>
    <w:rsid w:val="00CF5737"/>
    <w:rsid w:val="00D03BCA"/>
    <w:rsid w:val="00D14A8E"/>
    <w:rsid w:val="00D17753"/>
    <w:rsid w:val="00D21143"/>
    <w:rsid w:val="00D21B99"/>
    <w:rsid w:val="00D32555"/>
    <w:rsid w:val="00D44CC0"/>
    <w:rsid w:val="00D53008"/>
    <w:rsid w:val="00D5310E"/>
    <w:rsid w:val="00D85CFF"/>
    <w:rsid w:val="00D876CC"/>
    <w:rsid w:val="00DA604F"/>
    <w:rsid w:val="00DB75A9"/>
    <w:rsid w:val="00DE038E"/>
    <w:rsid w:val="00DF3D31"/>
    <w:rsid w:val="00E000F5"/>
    <w:rsid w:val="00E00207"/>
    <w:rsid w:val="00E10746"/>
    <w:rsid w:val="00E120E9"/>
    <w:rsid w:val="00E12412"/>
    <w:rsid w:val="00E2197A"/>
    <w:rsid w:val="00E25602"/>
    <w:rsid w:val="00E30087"/>
    <w:rsid w:val="00E57FC6"/>
    <w:rsid w:val="00E848FB"/>
    <w:rsid w:val="00E8516E"/>
    <w:rsid w:val="00EA4A8A"/>
    <w:rsid w:val="00EA4B2B"/>
    <w:rsid w:val="00EC2A97"/>
    <w:rsid w:val="00EC3FA4"/>
    <w:rsid w:val="00F24B81"/>
    <w:rsid w:val="00F534B2"/>
    <w:rsid w:val="00F71A36"/>
    <w:rsid w:val="00F8245C"/>
    <w:rsid w:val="00F83D0B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F0EB1-ECE2-4785-B59B-271ECC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am-ex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Office2</dc:creator>
  <cp:keywords/>
  <dc:description/>
  <cp:lastModifiedBy>Expocenter RAS</cp:lastModifiedBy>
  <cp:revision>2</cp:revision>
  <cp:lastPrinted>2017-01-26T11:54:00Z</cp:lastPrinted>
  <dcterms:created xsi:type="dcterms:W3CDTF">2017-05-11T10:15:00Z</dcterms:created>
  <dcterms:modified xsi:type="dcterms:W3CDTF">2017-05-11T10:15:00Z</dcterms:modified>
</cp:coreProperties>
</file>